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D233" w14:textId="4C1F369F" w:rsidR="00503991" w:rsidRPr="006B656C" w:rsidRDefault="006B656C" w:rsidP="006B656C">
      <w:pPr>
        <w:pStyle w:val="Textoindependiente"/>
        <w:tabs>
          <w:tab w:val="left" w:pos="10185"/>
        </w:tabs>
        <w:spacing w:before="251"/>
        <w:rPr>
          <w:rFonts w:ascii="MS PGothic" w:eastAsia="MS PGothic"/>
          <w:lang w:val="en-US"/>
        </w:rPr>
      </w:pPr>
      <w:r>
        <w:rPr>
          <w:rFonts w:ascii="Arial Black"/>
        </w:rPr>
        <w:tab/>
      </w:r>
    </w:p>
    <w:p w14:paraId="15C3220B" w14:textId="77777777" w:rsidR="00503991" w:rsidRPr="00076ED4" w:rsidRDefault="00472590">
      <w:pPr>
        <w:pStyle w:val="Textoindependiente"/>
        <w:spacing w:before="41"/>
        <w:ind w:left="40"/>
        <w:rPr>
          <w:rFonts w:ascii="MS PGothic" w:eastAsia="MS PGothic"/>
          <w:lang w:val="es-CO"/>
        </w:rPr>
      </w:pPr>
      <w:r>
        <w:rPr>
          <w:rFonts w:ascii="MS PGothic" w:eastAsia="MS PGothic"/>
          <w:noProof/>
        </w:rPr>
        <w:drawing>
          <wp:anchor distT="0" distB="0" distL="0" distR="0" simplePos="0" relativeHeight="487159808" behindDoc="1" locked="0" layoutInCell="1" allowOverlap="1" wp14:anchorId="5D185E24" wp14:editId="0AE066CB">
            <wp:simplePos x="0" y="0"/>
            <wp:positionH relativeFrom="page">
              <wp:posOffset>5079</wp:posOffset>
            </wp:positionH>
            <wp:positionV relativeFrom="page">
              <wp:posOffset>0</wp:posOffset>
            </wp:positionV>
            <wp:extent cx="7759700" cy="1002982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02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ED4">
        <w:rPr>
          <w:rFonts w:ascii="Calibri" w:eastAsia="Calibri"/>
          <w:spacing w:val="-2"/>
          <w:lang w:val="es-CO"/>
        </w:rPr>
        <w:t>PROTECTED</w:t>
      </w:r>
      <w:r w:rsidRPr="00076ED4">
        <w:rPr>
          <w:rFonts w:ascii="Calibri" w:eastAsia="Calibri"/>
          <w:lang w:val="es-CO"/>
        </w:rPr>
        <w:t xml:space="preserve"> </w:t>
      </w:r>
      <w:r>
        <w:rPr>
          <w:rFonts w:ascii="MS PGothic" w:eastAsia="MS PGothic"/>
          <w:spacing w:val="-4"/>
        </w:rPr>
        <w:t>関係者外秘</w:t>
      </w:r>
    </w:p>
    <w:p w14:paraId="79FDB1F8" w14:textId="77777777" w:rsidR="00503991" w:rsidRPr="00076ED4" w:rsidRDefault="00503991">
      <w:pPr>
        <w:pStyle w:val="Textoindependiente"/>
        <w:rPr>
          <w:rFonts w:ascii="MS PGothic"/>
          <w:lang w:val="es-CO"/>
        </w:rPr>
      </w:pPr>
    </w:p>
    <w:p w14:paraId="14A17D38" w14:textId="77777777" w:rsidR="00503991" w:rsidRPr="00076ED4" w:rsidRDefault="00503991">
      <w:pPr>
        <w:pStyle w:val="Textoindependiente"/>
        <w:rPr>
          <w:rFonts w:ascii="MS PGothic"/>
          <w:lang w:val="es-CO"/>
        </w:rPr>
      </w:pPr>
    </w:p>
    <w:p w14:paraId="124D8638" w14:textId="77777777" w:rsidR="00503991" w:rsidRPr="00076ED4" w:rsidRDefault="00503991">
      <w:pPr>
        <w:pStyle w:val="Textoindependiente"/>
        <w:spacing w:before="81"/>
        <w:rPr>
          <w:rFonts w:ascii="MS PGothic"/>
          <w:lang w:val="es-CO"/>
        </w:rPr>
      </w:pPr>
    </w:p>
    <w:p w14:paraId="274583E3" w14:textId="77777777" w:rsidR="00503991" w:rsidRDefault="00472590">
      <w:pPr>
        <w:pStyle w:val="Textoindependiente"/>
        <w:spacing w:before="253"/>
        <w:ind w:left="354" w:right="389"/>
        <w:jc w:val="center"/>
        <w:rPr>
          <w:rFonts w:ascii="Arial Black" w:hAnsi="Arial Black"/>
        </w:rPr>
      </w:pPr>
      <w:r>
        <w:rPr>
          <w:rFonts w:ascii="Arial Black" w:hAnsi="Arial Black"/>
          <w:w w:val="80"/>
        </w:rPr>
        <w:t>AUTORIZACIÓN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w w:val="80"/>
        </w:rPr>
        <w:t>DE</w:t>
      </w:r>
      <w:r>
        <w:rPr>
          <w:rFonts w:ascii="Arial Black" w:hAnsi="Arial Black"/>
          <w:spacing w:val="-12"/>
        </w:rPr>
        <w:t xml:space="preserve"> </w:t>
      </w:r>
      <w:r>
        <w:rPr>
          <w:rFonts w:ascii="Arial Black" w:hAnsi="Arial Black"/>
          <w:w w:val="80"/>
        </w:rPr>
        <w:t>TRATAMIENTO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  <w:w w:val="80"/>
        </w:rPr>
        <w:t>DE</w:t>
      </w:r>
      <w:r>
        <w:rPr>
          <w:rFonts w:ascii="Arial Black" w:hAnsi="Arial Black"/>
          <w:spacing w:val="-12"/>
        </w:rPr>
        <w:t xml:space="preserve"> </w:t>
      </w:r>
      <w:r>
        <w:rPr>
          <w:rFonts w:ascii="Arial Black" w:hAnsi="Arial Black"/>
          <w:w w:val="80"/>
        </w:rPr>
        <w:t>DATOS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spacing w:val="-2"/>
          <w:w w:val="80"/>
        </w:rPr>
        <w:t>PERSONALES</w:t>
      </w:r>
    </w:p>
    <w:p w14:paraId="30E15E4D" w14:textId="39512A85" w:rsidR="00503991" w:rsidRDefault="00472590">
      <w:pPr>
        <w:pStyle w:val="Textoindependiente"/>
        <w:spacing w:before="196" w:line="268" w:lineRule="auto"/>
        <w:ind w:left="1342" w:right="1449"/>
        <w:jc w:val="both"/>
      </w:pPr>
      <w:r>
        <w:t>Mediante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formulario</w:t>
      </w:r>
      <w:r>
        <w:rPr>
          <w:spacing w:val="-14"/>
        </w:rPr>
        <w:t xml:space="preserve"> </w:t>
      </w:r>
      <w:r>
        <w:t>autorizo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 w:rsidR="00D26E76">
        <w:rPr>
          <w:rFonts w:ascii="Arial Black" w:hAnsi="Arial Black"/>
        </w:rPr>
        <w:t xml:space="preserve">TUYOMOTOR SAS </w:t>
      </w:r>
      <w:r>
        <w:t xml:space="preserve">(en </w:t>
      </w:r>
      <w:r>
        <w:rPr>
          <w:w w:val="85"/>
        </w:rPr>
        <w:t>adelante</w:t>
      </w:r>
      <w:r>
        <w:rPr>
          <w:spacing w:val="11"/>
        </w:rPr>
        <w:t xml:space="preserve"> </w:t>
      </w:r>
      <w:r>
        <w:rPr>
          <w:w w:val="85"/>
        </w:rPr>
        <w:t>el</w:t>
      </w:r>
      <w:r>
        <w:rPr>
          <w:spacing w:val="8"/>
        </w:rPr>
        <w:t xml:space="preserve"> </w:t>
      </w:r>
      <w:r>
        <w:rPr>
          <w:w w:val="85"/>
        </w:rPr>
        <w:t>“</w:t>
      </w:r>
      <w:r>
        <w:rPr>
          <w:rFonts w:ascii="Arial Black" w:hAnsi="Arial Black"/>
          <w:w w:val="85"/>
        </w:rPr>
        <w:t>CONCESIONARIO”</w:t>
      </w:r>
      <w:r>
        <w:rPr>
          <w:w w:val="85"/>
        </w:rPr>
        <w:t>)</w:t>
      </w:r>
      <w:r>
        <w:t xml:space="preserve"> </w:t>
      </w:r>
      <w:r>
        <w:rPr>
          <w:w w:val="85"/>
        </w:rPr>
        <w:t>y</w:t>
      </w:r>
      <w:r>
        <w:rPr>
          <w:spacing w:val="8"/>
        </w:rPr>
        <w:t xml:space="preserve"> </w:t>
      </w:r>
      <w:r>
        <w:rPr>
          <w:rFonts w:ascii="Arial Black" w:hAnsi="Arial Black"/>
          <w:w w:val="85"/>
        </w:rPr>
        <w:t>AUTOMOTORES</w:t>
      </w:r>
      <w:r>
        <w:rPr>
          <w:rFonts w:ascii="Arial Black" w:hAnsi="Arial Black"/>
          <w:spacing w:val="7"/>
        </w:rPr>
        <w:t xml:space="preserve"> </w:t>
      </w:r>
      <w:r>
        <w:rPr>
          <w:rFonts w:ascii="Arial Black" w:hAnsi="Arial Black"/>
          <w:w w:val="85"/>
        </w:rPr>
        <w:t>TOYOTA</w:t>
      </w:r>
      <w:r>
        <w:rPr>
          <w:rFonts w:ascii="Arial Black" w:hAnsi="Arial Black"/>
          <w:spacing w:val="58"/>
          <w:w w:val="150"/>
        </w:rPr>
        <w:t xml:space="preserve"> </w:t>
      </w:r>
      <w:r>
        <w:rPr>
          <w:rFonts w:ascii="Arial Black" w:hAnsi="Arial Black"/>
          <w:w w:val="85"/>
        </w:rPr>
        <w:t>COLOMBIA</w:t>
      </w:r>
      <w:r>
        <w:rPr>
          <w:rFonts w:ascii="Arial Black" w:hAnsi="Arial Black"/>
          <w:spacing w:val="8"/>
        </w:rPr>
        <w:t xml:space="preserve"> </w:t>
      </w:r>
      <w:r>
        <w:rPr>
          <w:rFonts w:ascii="Arial Black" w:hAnsi="Arial Black"/>
          <w:w w:val="85"/>
        </w:rPr>
        <w:t>S.A.S.</w:t>
      </w:r>
      <w:r>
        <w:rPr>
          <w:rFonts w:ascii="Arial Black" w:hAnsi="Arial Black"/>
          <w:spacing w:val="11"/>
        </w:rPr>
        <w:t xml:space="preserve"> </w:t>
      </w:r>
      <w:r>
        <w:rPr>
          <w:w w:val="85"/>
        </w:rPr>
        <w:t>(en</w:t>
      </w:r>
      <w:r>
        <w:rPr>
          <w:spacing w:val="5"/>
        </w:rPr>
        <w:t xml:space="preserve"> </w:t>
      </w:r>
      <w:r>
        <w:rPr>
          <w:w w:val="85"/>
        </w:rPr>
        <w:t>adelante</w:t>
      </w:r>
      <w:r>
        <w:rPr>
          <w:spacing w:val="26"/>
        </w:rPr>
        <w:t xml:space="preserve"> </w:t>
      </w:r>
      <w:r>
        <w:rPr>
          <w:rFonts w:ascii="Arial Black" w:hAnsi="Arial Black"/>
          <w:spacing w:val="-4"/>
          <w:w w:val="85"/>
        </w:rPr>
        <w:t>ATC</w:t>
      </w:r>
      <w:r>
        <w:rPr>
          <w:spacing w:val="-4"/>
          <w:w w:val="85"/>
        </w:rPr>
        <w:t>)</w:t>
      </w:r>
    </w:p>
    <w:p w14:paraId="50EB8AB6" w14:textId="77777777" w:rsidR="00503991" w:rsidRDefault="00472590">
      <w:pPr>
        <w:pStyle w:val="Textoindependiente"/>
        <w:spacing w:before="15" w:line="300" w:lineRule="auto"/>
        <w:ind w:left="1342" w:right="1462"/>
        <w:jc w:val="both"/>
      </w:pPr>
      <w:r>
        <w:t>para</w:t>
      </w:r>
      <w:r>
        <w:rPr>
          <w:spacing w:val="-16"/>
        </w:rPr>
        <w:t xml:space="preserve"> </w:t>
      </w:r>
      <w:r>
        <w:t>recolectar,</w:t>
      </w:r>
      <w:r>
        <w:rPr>
          <w:spacing w:val="-16"/>
        </w:rPr>
        <w:t xml:space="preserve"> </w:t>
      </w:r>
      <w:r>
        <w:t>almacenar,</w:t>
      </w:r>
      <w:r>
        <w:rPr>
          <w:spacing w:val="-15"/>
        </w:rPr>
        <w:t xml:space="preserve"> </w:t>
      </w:r>
      <w:r>
        <w:t>utilizar,</w:t>
      </w:r>
      <w:r>
        <w:rPr>
          <w:spacing w:val="-16"/>
        </w:rPr>
        <w:t xml:space="preserve"> </w:t>
      </w:r>
      <w:r>
        <w:t>circular,</w:t>
      </w:r>
      <w:r>
        <w:rPr>
          <w:spacing w:val="-16"/>
        </w:rPr>
        <w:t xml:space="preserve"> </w:t>
      </w:r>
      <w:r>
        <w:t>suprimir,</w:t>
      </w:r>
      <w:r>
        <w:rPr>
          <w:spacing w:val="-15"/>
        </w:rPr>
        <w:t xml:space="preserve"> </w:t>
      </w:r>
      <w:r>
        <w:t>transmitir</w:t>
      </w:r>
      <w:r>
        <w:rPr>
          <w:spacing w:val="-16"/>
        </w:rPr>
        <w:t xml:space="preserve"> </w:t>
      </w:r>
      <w:r>
        <w:t>y/o</w:t>
      </w:r>
      <w:r>
        <w:rPr>
          <w:spacing w:val="-13"/>
        </w:rPr>
        <w:t xml:space="preserve"> </w:t>
      </w:r>
      <w:r>
        <w:t>transferir</w:t>
      </w:r>
      <w:r>
        <w:rPr>
          <w:spacing w:val="-16"/>
        </w:rPr>
        <w:t xml:space="preserve"> </w:t>
      </w:r>
      <w:r>
        <w:t>(por</w:t>
      </w:r>
      <w:r>
        <w:rPr>
          <w:spacing w:val="-16"/>
        </w:rPr>
        <w:t xml:space="preserve"> </w:t>
      </w:r>
      <w:r>
        <w:t>fuera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de Colombia)</w:t>
      </w:r>
      <w:r>
        <w:rPr>
          <w:spacing w:val="-1"/>
        </w:rPr>
        <w:t xml:space="preserve"> </w:t>
      </w:r>
      <w:r>
        <w:t>y en general, tratar mis datos personales.</w:t>
      </w:r>
    </w:p>
    <w:p w14:paraId="773540AE" w14:textId="77777777" w:rsidR="00503991" w:rsidRDefault="00472590">
      <w:pPr>
        <w:pStyle w:val="Textoindependiente"/>
        <w:spacing w:before="118" w:line="283" w:lineRule="auto"/>
        <w:ind w:left="1342" w:right="1455"/>
        <w:jc w:val="both"/>
      </w:pPr>
      <w:r>
        <w:t>El</w:t>
      </w:r>
      <w:r>
        <w:rPr>
          <w:spacing w:val="-16"/>
        </w:rPr>
        <w:t xml:space="preserve"> </w:t>
      </w:r>
      <w:r>
        <w:t>tratamiento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mis</w:t>
      </w:r>
      <w:r>
        <w:rPr>
          <w:spacing w:val="-14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personales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realizará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términos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 xml:space="preserve">indican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Política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Datos</w:t>
      </w:r>
      <w:r>
        <w:rPr>
          <w:spacing w:val="-13"/>
        </w:rPr>
        <w:t xml:space="preserve"> </w:t>
      </w:r>
      <w:r>
        <w:rPr>
          <w:spacing w:val="-2"/>
        </w:rPr>
        <w:t>Personales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rFonts w:ascii="Arial Black" w:hAnsi="Arial Black"/>
          <w:spacing w:val="-2"/>
        </w:rPr>
        <w:t>CONCESIONARIO</w:t>
      </w:r>
      <w:r>
        <w:rPr>
          <w:rFonts w:ascii="Arial Black" w:hAnsi="Arial Black"/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rFonts w:ascii="Arial Black" w:hAnsi="Arial Black"/>
          <w:spacing w:val="-2"/>
        </w:rPr>
        <w:t>ATC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perseguir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siguientes finalidades:</w:t>
      </w:r>
    </w:p>
    <w:p w14:paraId="50FF47E0" w14:textId="230A713B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139"/>
        <w:ind w:left="2061" w:hanging="359"/>
        <w:jc w:val="both"/>
        <w:rPr>
          <w:sz w:val="20"/>
        </w:rPr>
      </w:pPr>
      <w:r>
        <w:rPr>
          <w:w w:val="105"/>
          <w:sz w:val="20"/>
        </w:rPr>
        <w:t>Envío</w:t>
      </w:r>
      <w:r>
        <w:rPr>
          <w:spacing w:val="31"/>
          <w:w w:val="105"/>
          <w:sz w:val="20"/>
        </w:rPr>
        <w:t xml:space="preserve">  </w:t>
      </w:r>
      <w:r>
        <w:rPr>
          <w:w w:val="105"/>
          <w:sz w:val="20"/>
        </w:rPr>
        <w:t>de</w:t>
      </w:r>
      <w:r>
        <w:rPr>
          <w:spacing w:val="32"/>
          <w:w w:val="105"/>
          <w:sz w:val="20"/>
        </w:rPr>
        <w:t xml:space="preserve">  </w:t>
      </w:r>
      <w:r w:rsidR="006B656C">
        <w:rPr>
          <w:w w:val="105"/>
          <w:sz w:val="20"/>
        </w:rPr>
        <w:t>comunicaciones</w:t>
      </w:r>
      <w:r w:rsidR="006B656C">
        <w:rPr>
          <w:spacing w:val="31"/>
          <w:w w:val="105"/>
          <w:sz w:val="20"/>
        </w:rPr>
        <w:t xml:space="preserve"> sobre actividades comerciales o</w:t>
      </w:r>
      <w:r w:rsidR="006B656C">
        <w:rPr>
          <w:spacing w:val="32"/>
          <w:w w:val="105"/>
          <w:sz w:val="20"/>
        </w:rPr>
        <w:t xml:space="preserve"> promocionales</w:t>
      </w:r>
      <w:r w:rsidR="006B656C">
        <w:rPr>
          <w:spacing w:val="31"/>
          <w:w w:val="105"/>
          <w:sz w:val="20"/>
        </w:rPr>
        <w:t xml:space="preserve"> del</w:t>
      </w:r>
    </w:p>
    <w:p w14:paraId="6C752F2B" w14:textId="77777777" w:rsidR="00503991" w:rsidRDefault="00472590" w:rsidP="006B656C">
      <w:pPr>
        <w:pStyle w:val="Textoindependiente"/>
        <w:spacing w:before="3"/>
        <w:ind w:left="2062"/>
        <w:jc w:val="both"/>
      </w:pPr>
      <w:r>
        <w:rPr>
          <w:rFonts w:ascii="Arial Black" w:hAnsi="Arial Black"/>
          <w:spacing w:val="-2"/>
          <w:w w:val="90"/>
        </w:rPr>
        <w:t>CONCESIONARIO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ATC</w:t>
      </w:r>
      <w:r>
        <w:rPr>
          <w:rFonts w:ascii="Arial Black" w:hAnsi="Arial Black"/>
          <w:spacing w:val="-1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través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mis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canales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autorizados.</w:t>
      </w:r>
    </w:p>
    <w:p w14:paraId="669F79CF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3"/>
        <w:ind w:left="2061" w:hanging="359"/>
        <w:jc w:val="both"/>
        <w:rPr>
          <w:sz w:val="20"/>
        </w:rPr>
      </w:pPr>
      <w:r>
        <w:rPr>
          <w:sz w:val="20"/>
        </w:rPr>
        <w:t>Comercialización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productos;</w:t>
      </w:r>
    </w:p>
    <w:p w14:paraId="0F10D757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2"/>
        </w:tabs>
        <w:spacing w:before="16" w:line="237" w:lineRule="auto"/>
        <w:ind w:right="1339"/>
        <w:jc w:val="both"/>
        <w:rPr>
          <w:rFonts w:ascii="Arial Black" w:hAnsi="Arial Black"/>
          <w:sz w:val="20"/>
        </w:rPr>
      </w:pPr>
      <w:r>
        <w:rPr>
          <w:sz w:val="20"/>
        </w:rPr>
        <w:t xml:space="preserve">Envío de notificaciones, comunicaciones y mensajes a través de medios físicos y/o </w:t>
      </w:r>
      <w:r>
        <w:rPr>
          <w:spacing w:val="-4"/>
          <w:sz w:val="20"/>
        </w:rPr>
        <w:t>electrónicos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relacionados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actividades,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productos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servicios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el </w:t>
      </w:r>
      <w:r>
        <w:rPr>
          <w:rFonts w:ascii="Arial Black" w:hAnsi="Arial Black"/>
          <w:spacing w:val="-4"/>
          <w:sz w:val="20"/>
        </w:rPr>
        <w:t xml:space="preserve">CONCESIONARIO </w:t>
      </w:r>
      <w:r>
        <w:rPr>
          <w:spacing w:val="-4"/>
          <w:sz w:val="20"/>
        </w:rPr>
        <w:t>y</w:t>
      </w:r>
      <w:r>
        <w:rPr>
          <w:spacing w:val="-22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ATC</w:t>
      </w:r>
      <w:r>
        <w:rPr>
          <w:rFonts w:ascii="Arial Black" w:hAnsi="Arial Black"/>
          <w:spacing w:val="-19"/>
          <w:sz w:val="20"/>
        </w:rPr>
        <w:t xml:space="preserve"> </w:t>
      </w:r>
      <w:r>
        <w:rPr>
          <w:spacing w:val="-4"/>
          <w:sz w:val="20"/>
        </w:rPr>
        <w:t>ofrecen,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productos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servicios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yo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he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adquirido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rFonts w:ascii="Arial Black" w:hAnsi="Arial Black"/>
          <w:spacing w:val="-4"/>
          <w:sz w:val="20"/>
        </w:rPr>
        <w:t>CONCESIONARIO;</w:t>
      </w:r>
    </w:p>
    <w:p w14:paraId="1421CF9E" w14:textId="33FB6D67" w:rsidR="00503991" w:rsidRDefault="00472590" w:rsidP="006B656C">
      <w:pPr>
        <w:pStyle w:val="Prrafodelista"/>
        <w:numPr>
          <w:ilvl w:val="0"/>
          <w:numId w:val="8"/>
        </w:numPr>
        <w:tabs>
          <w:tab w:val="left" w:pos="2062"/>
        </w:tabs>
        <w:spacing w:before="6" w:line="254" w:lineRule="auto"/>
        <w:ind w:right="1337"/>
        <w:jc w:val="both"/>
        <w:rPr>
          <w:sz w:val="20"/>
        </w:rPr>
      </w:pPr>
      <w:r>
        <w:rPr>
          <w:sz w:val="20"/>
        </w:rPr>
        <w:t>Análisis de datos de encuestas y sus resultados, programas y estrategias de marketing y gestión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ventas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 w:rsidR="006B656C">
        <w:rPr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sin</w:t>
      </w:r>
      <w:r>
        <w:rPr>
          <w:spacing w:val="-20"/>
          <w:sz w:val="20"/>
        </w:rPr>
        <w:t xml:space="preserve"> </w:t>
      </w:r>
      <w:r w:rsidR="006B656C">
        <w:rPr>
          <w:sz w:val="20"/>
        </w:rPr>
        <w:t>fines estadísticos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investigativos,</w:t>
      </w:r>
      <w:r>
        <w:rPr>
          <w:spacing w:val="-14"/>
          <w:sz w:val="20"/>
        </w:rPr>
        <w:t xml:space="preserve"> </w:t>
      </w:r>
      <w:r>
        <w:rPr>
          <w:sz w:val="20"/>
        </w:rPr>
        <w:t>comerciales o actuariales;</w:t>
      </w:r>
    </w:p>
    <w:p w14:paraId="70269DE9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2"/>
        </w:tabs>
        <w:spacing w:line="244" w:lineRule="auto"/>
        <w:ind w:right="1339"/>
        <w:jc w:val="both"/>
        <w:rPr>
          <w:sz w:val="20"/>
        </w:rPr>
      </w:pPr>
      <w:r>
        <w:rPr>
          <w:sz w:val="20"/>
        </w:rPr>
        <w:t>Aspectos</w:t>
      </w:r>
      <w:r>
        <w:rPr>
          <w:spacing w:val="-15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obligación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rFonts w:ascii="Arial Black" w:hAnsi="Arial Black"/>
          <w:sz w:val="20"/>
        </w:rPr>
        <w:t>CONCESIONARIO</w:t>
      </w:r>
      <w:r>
        <w:rPr>
          <w:rFonts w:ascii="Arial Black" w:hAnsi="Arial Black"/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rFonts w:ascii="Arial Black" w:hAnsi="Arial Black"/>
          <w:sz w:val="20"/>
        </w:rPr>
        <w:t>ATC</w:t>
      </w:r>
      <w:r>
        <w:rPr>
          <w:rFonts w:ascii="Arial Black" w:hAnsi="Arial Black"/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hacer</w:t>
      </w:r>
      <w:r>
        <w:rPr>
          <w:spacing w:val="-13"/>
          <w:sz w:val="20"/>
        </w:rPr>
        <w:t xml:space="preserve"> </w:t>
      </w:r>
      <w:r>
        <w:rPr>
          <w:sz w:val="20"/>
        </w:rPr>
        <w:t>efectiva</w:t>
      </w:r>
      <w:r>
        <w:rPr>
          <w:spacing w:val="-3"/>
          <w:sz w:val="20"/>
        </w:rPr>
        <w:t xml:space="preserve"> </w:t>
      </w:r>
      <w:r>
        <w:rPr>
          <w:sz w:val="20"/>
        </w:rPr>
        <w:t>la garantía</w:t>
      </w:r>
      <w:r>
        <w:rPr>
          <w:spacing w:val="-24"/>
          <w:sz w:val="20"/>
        </w:rPr>
        <w:t xml:space="preserve"> </w:t>
      </w:r>
      <w:r>
        <w:rPr>
          <w:sz w:val="20"/>
        </w:rPr>
        <w:t>legal;</w:t>
      </w:r>
    </w:p>
    <w:p w14:paraId="1484F8B8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4"/>
        <w:ind w:left="2061" w:hanging="359"/>
        <w:jc w:val="both"/>
        <w:rPr>
          <w:sz w:val="20"/>
        </w:rPr>
      </w:pPr>
      <w:r>
        <w:rPr>
          <w:w w:val="105"/>
          <w:sz w:val="20"/>
        </w:rPr>
        <w:t>Cumplimiento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normatividad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sector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Colombia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países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donde</w:t>
      </w:r>
      <w:r>
        <w:rPr>
          <w:spacing w:val="37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el</w:t>
      </w:r>
    </w:p>
    <w:p w14:paraId="4C467519" w14:textId="77777777" w:rsidR="00503991" w:rsidRDefault="00472590" w:rsidP="006B656C">
      <w:pPr>
        <w:pStyle w:val="Textoindependiente"/>
        <w:spacing w:before="2"/>
        <w:ind w:left="2062"/>
        <w:jc w:val="both"/>
      </w:pPr>
      <w:r>
        <w:rPr>
          <w:rFonts w:ascii="Arial Black" w:hAnsi="Arial Black"/>
          <w:w w:val="90"/>
        </w:rPr>
        <w:t>CONCESIONARIOS</w:t>
      </w:r>
      <w:r>
        <w:rPr>
          <w:rFonts w:ascii="Arial Black" w:hAnsi="Arial Black"/>
          <w:spacing w:val="-1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rFonts w:ascii="Arial Black" w:hAnsi="Arial Black"/>
          <w:w w:val="90"/>
        </w:rPr>
        <w:t>ATC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w w:val="90"/>
        </w:rPr>
        <w:t>tengan</w:t>
      </w:r>
      <w:r>
        <w:rPr>
          <w:spacing w:val="-7"/>
          <w:w w:val="90"/>
        </w:rPr>
        <w:t xml:space="preserve"> </w:t>
      </w:r>
      <w:r>
        <w:rPr>
          <w:w w:val="90"/>
        </w:rPr>
        <w:t>filiales</w:t>
      </w:r>
      <w:r>
        <w:rPr>
          <w:spacing w:val="-3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aliados</w:t>
      </w:r>
      <w:r>
        <w:rPr>
          <w:spacing w:val="-1"/>
          <w:w w:val="90"/>
        </w:rPr>
        <w:t xml:space="preserve"> </w:t>
      </w:r>
      <w:r>
        <w:rPr>
          <w:w w:val="90"/>
        </w:rPr>
        <w:t>comerciales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estratégicos;</w:t>
      </w:r>
    </w:p>
    <w:p w14:paraId="46071A25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6"/>
        <w:ind w:left="2061" w:hanging="359"/>
        <w:jc w:val="both"/>
        <w:rPr>
          <w:sz w:val="20"/>
        </w:rPr>
      </w:pPr>
      <w:r>
        <w:rPr>
          <w:sz w:val="20"/>
        </w:rPr>
        <w:t>Manejo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pagos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controles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contables;</w:t>
      </w:r>
    </w:p>
    <w:p w14:paraId="1982E405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14"/>
        <w:ind w:left="2061" w:hanging="359"/>
        <w:jc w:val="both"/>
        <w:rPr>
          <w:sz w:val="20"/>
        </w:rPr>
      </w:pPr>
      <w:r>
        <w:rPr>
          <w:sz w:val="20"/>
        </w:rPr>
        <w:t>Entrega</w:t>
      </w:r>
      <w:r>
        <w:rPr>
          <w:spacing w:val="-22"/>
          <w:sz w:val="20"/>
        </w:rPr>
        <w:t xml:space="preserve"> </w:t>
      </w:r>
      <w:r>
        <w:rPr>
          <w:sz w:val="20"/>
        </w:rPr>
        <w:t>y</w:t>
      </w:r>
      <w:r>
        <w:rPr>
          <w:spacing w:val="-18"/>
          <w:sz w:val="20"/>
        </w:rPr>
        <w:t xml:space="preserve"> </w:t>
      </w:r>
      <w:r>
        <w:rPr>
          <w:sz w:val="20"/>
        </w:rPr>
        <w:t>remisión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informes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z w:val="20"/>
        </w:rPr>
        <w:t>las</w:t>
      </w:r>
      <w:r>
        <w:rPr>
          <w:spacing w:val="-19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control;</w:t>
      </w:r>
    </w:p>
    <w:p w14:paraId="4D7260D8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15"/>
        <w:ind w:left="2061" w:hanging="359"/>
        <w:jc w:val="both"/>
        <w:rPr>
          <w:sz w:val="20"/>
        </w:rPr>
      </w:pPr>
      <w:r>
        <w:rPr>
          <w:sz w:val="20"/>
        </w:rPr>
        <w:t>Aspectos</w:t>
      </w:r>
      <w:r>
        <w:rPr>
          <w:spacing w:val="-16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servicios</w:t>
      </w:r>
      <w:r>
        <w:rPr>
          <w:spacing w:val="-11"/>
          <w:sz w:val="20"/>
        </w:rPr>
        <w:t xml:space="preserve"> </w:t>
      </w:r>
      <w:r>
        <w:rPr>
          <w:sz w:val="20"/>
        </w:rPr>
        <w:t>postventa;</w:t>
      </w:r>
      <w:r>
        <w:rPr>
          <w:spacing w:val="-10"/>
          <w:sz w:val="20"/>
        </w:rPr>
        <w:t xml:space="preserve"> y</w:t>
      </w:r>
    </w:p>
    <w:p w14:paraId="37FA0DD2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16"/>
        <w:ind w:left="2061" w:hanging="359"/>
        <w:jc w:val="both"/>
        <w:rPr>
          <w:sz w:val="20"/>
        </w:rPr>
      </w:pPr>
      <w:r>
        <w:rPr>
          <w:sz w:val="20"/>
        </w:rPr>
        <w:t>Aspectos</w:t>
      </w:r>
      <w:r>
        <w:rPr>
          <w:spacing w:val="-1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campañas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seguridad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sus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productos.</w:t>
      </w:r>
    </w:p>
    <w:p w14:paraId="0EF0F27B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15"/>
        <w:ind w:left="2061" w:hanging="359"/>
        <w:jc w:val="both"/>
        <w:rPr>
          <w:sz w:val="20"/>
        </w:rPr>
      </w:pPr>
      <w:r>
        <w:rPr>
          <w:sz w:val="20"/>
        </w:rPr>
        <w:t>Consulta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z w:val="20"/>
        </w:rPr>
        <w:t>fuentes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judiciales.</w:t>
      </w:r>
    </w:p>
    <w:p w14:paraId="4C930D35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14"/>
        <w:ind w:left="2061" w:hanging="359"/>
        <w:jc w:val="both"/>
        <w:rPr>
          <w:sz w:val="20"/>
        </w:rPr>
      </w:pPr>
      <w:r>
        <w:rPr>
          <w:sz w:val="20"/>
        </w:rPr>
        <w:t>Consulta</w:t>
      </w:r>
      <w:r>
        <w:rPr>
          <w:spacing w:val="-20"/>
          <w:sz w:val="20"/>
        </w:rPr>
        <w:t xml:space="preserve"> </w:t>
      </w:r>
      <w:r>
        <w:rPr>
          <w:sz w:val="20"/>
        </w:rPr>
        <w:t>y</w:t>
      </w:r>
      <w:r>
        <w:rPr>
          <w:spacing w:val="-19"/>
          <w:sz w:val="20"/>
        </w:rPr>
        <w:t xml:space="preserve"> </w:t>
      </w:r>
      <w:r>
        <w:rPr>
          <w:sz w:val="20"/>
        </w:rPr>
        <w:t>captura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datos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permitan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georreferencia.</w:t>
      </w:r>
    </w:p>
    <w:p w14:paraId="406E90C2" w14:textId="77777777" w:rsidR="00503991" w:rsidRDefault="00472590" w:rsidP="006B656C">
      <w:pPr>
        <w:pStyle w:val="Prrafodelista"/>
        <w:numPr>
          <w:ilvl w:val="0"/>
          <w:numId w:val="8"/>
        </w:numPr>
        <w:tabs>
          <w:tab w:val="left" w:pos="2061"/>
        </w:tabs>
        <w:spacing w:before="16"/>
        <w:ind w:left="2061" w:hanging="359"/>
        <w:jc w:val="both"/>
        <w:rPr>
          <w:sz w:val="20"/>
        </w:rPr>
      </w:pPr>
      <w:r>
        <w:rPr>
          <w:sz w:val="20"/>
        </w:rPr>
        <w:t>Procesamiento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través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sistemas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inteligencia</w:t>
      </w:r>
      <w:r>
        <w:rPr>
          <w:spacing w:val="-11"/>
          <w:sz w:val="20"/>
        </w:rPr>
        <w:t xml:space="preserve"> </w:t>
      </w:r>
      <w:r>
        <w:rPr>
          <w:sz w:val="20"/>
        </w:rPr>
        <w:t>artificial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seguras.</w:t>
      </w:r>
    </w:p>
    <w:p w14:paraId="6CB42888" w14:textId="77777777" w:rsidR="00503991" w:rsidRDefault="00503991">
      <w:pPr>
        <w:pStyle w:val="Textoindependiente"/>
        <w:spacing w:before="20"/>
      </w:pPr>
    </w:p>
    <w:p w14:paraId="1CB1827D" w14:textId="62857E57" w:rsidR="00503991" w:rsidRDefault="00472590" w:rsidP="006B656C">
      <w:pPr>
        <w:pStyle w:val="Textoindependiente"/>
        <w:spacing w:before="1" w:line="283" w:lineRule="auto"/>
        <w:ind w:left="1342" w:right="1445"/>
        <w:jc w:val="both"/>
      </w:pPr>
      <w:r>
        <w:rPr>
          <w:spacing w:val="-6"/>
        </w:rPr>
        <w:t>Mediante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suscripción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este</w:t>
      </w:r>
      <w:r>
        <w:rPr>
          <w:spacing w:val="-10"/>
        </w:rPr>
        <w:t xml:space="preserve"> </w:t>
      </w:r>
      <w:r>
        <w:rPr>
          <w:spacing w:val="-6"/>
        </w:rPr>
        <w:t>documento,</w:t>
      </w:r>
      <w:r>
        <w:rPr>
          <w:spacing w:val="-9"/>
        </w:rPr>
        <w:t xml:space="preserve"> </w:t>
      </w:r>
      <w:r>
        <w:rPr>
          <w:spacing w:val="-6"/>
        </w:rPr>
        <w:t>reconozco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rPr>
          <w:spacing w:val="-9"/>
        </w:rPr>
        <w:t xml:space="preserve">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rFonts w:ascii="Arial Black" w:hAnsi="Arial Black"/>
          <w:spacing w:val="-6"/>
        </w:rPr>
        <w:t>CONCESIONARIO</w:t>
      </w:r>
      <w:r>
        <w:rPr>
          <w:rFonts w:ascii="Arial Black" w:hAnsi="Arial Black"/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rFonts w:ascii="Arial Black" w:hAnsi="Arial Black"/>
          <w:spacing w:val="-6"/>
        </w:rPr>
        <w:t>ATC</w:t>
      </w:r>
      <w:r>
        <w:rPr>
          <w:rFonts w:ascii="Arial Black" w:hAnsi="Arial Black"/>
          <w:spacing w:val="-11"/>
        </w:rPr>
        <w:t xml:space="preserve"> </w:t>
      </w:r>
      <w:r>
        <w:rPr>
          <w:spacing w:val="-6"/>
        </w:rPr>
        <w:t>me</w:t>
      </w:r>
      <w:r>
        <w:rPr>
          <w:spacing w:val="-9"/>
        </w:rPr>
        <w:t xml:space="preserve"> </w:t>
      </w:r>
      <w:r>
        <w:rPr>
          <w:spacing w:val="-6"/>
        </w:rPr>
        <w:t>han</w:t>
      </w:r>
      <w:r>
        <w:rPr>
          <w:spacing w:val="-9"/>
        </w:rPr>
        <w:t xml:space="preserve"> </w:t>
      </w:r>
      <w:r>
        <w:rPr>
          <w:spacing w:val="-6"/>
        </w:rPr>
        <w:t xml:space="preserve">dado </w:t>
      </w:r>
      <w:r>
        <w:t>a</w:t>
      </w:r>
      <w:r>
        <w:rPr>
          <w:spacing w:val="-12"/>
        </w:rPr>
        <w:t xml:space="preserve"> </w:t>
      </w:r>
      <w:r>
        <w:t>conocer</w:t>
      </w:r>
      <w:r>
        <w:rPr>
          <w:spacing w:val="-13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Políticas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Tratamiento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Personales,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encuentran</w:t>
      </w:r>
      <w:r>
        <w:rPr>
          <w:spacing w:val="-13"/>
        </w:rPr>
        <w:t xml:space="preserve"> </w:t>
      </w:r>
      <w:r>
        <w:t>disponibles</w:t>
      </w:r>
      <w:r>
        <w:rPr>
          <w:spacing w:val="-12"/>
        </w:rPr>
        <w:t xml:space="preserve"> </w:t>
      </w:r>
      <w:r>
        <w:t xml:space="preserve">en </w:t>
      </w:r>
      <w:r w:rsidR="0007593D">
        <w:rPr>
          <w:spacing w:val="-6"/>
        </w:rPr>
        <w:t xml:space="preserve"> </w:t>
      </w:r>
      <w:r w:rsidR="006D01FF">
        <w:rPr>
          <w:spacing w:val="-6"/>
        </w:rPr>
        <w:t xml:space="preserve"> </w:t>
      </w:r>
      <w:hyperlink r:id="rId9" w:history="1">
        <w:r w:rsidR="006D01FF" w:rsidRPr="00C474CA">
          <w:rPr>
            <w:rStyle w:val="Hipervnculo"/>
            <w:spacing w:val="-6"/>
          </w:rPr>
          <w:t>https://tuyomotor.com/centro-de-ayudas/</w:t>
        </w:r>
      </w:hyperlink>
      <w:r w:rsidR="006D01FF">
        <w:rPr>
          <w:spacing w:val="-6"/>
        </w:rPr>
        <w:t xml:space="preserve"> </w:t>
      </w:r>
      <w:r w:rsidR="006B656C">
        <w:rPr>
          <w:spacing w:val="42"/>
        </w:rPr>
        <w:t>y</w:t>
      </w:r>
      <w:r>
        <w:rPr>
          <w:spacing w:val="40"/>
        </w:rPr>
        <w:t xml:space="preserve">  </w:t>
      </w:r>
      <w:r>
        <w:rPr>
          <w:spacing w:val="-6"/>
        </w:rPr>
        <w:t>en</w:t>
      </w:r>
      <w:r w:rsidR="006B656C">
        <w:t xml:space="preserve"> </w:t>
      </w:r>
      <w:hyperlink r:id="rId10" w:history="1">
        <w:r w:rsidR="006B656C" w:rsidRPr="000A6E4F">
          <w:rPr>
            <w:rStyle w:val="Hipervnculo"/>
            <w:spacing w:val="-2"/>
          </w:rPr>
          <w:t>https://www.toyota.com.co/políticas-de-privacidad/.</w:t>
        </w:r>
      </w:hyperlink>
    </w:p>
    <w:p w14:paraId="60E7BB64" w14:textId="77777777" w:rsidR="00503991" w:rsidRDefault="00472590">
      <w:pPr>
        <w:pStyle w:val="Textoindependiente"/>
        <w:spacing w:before="219" w:line="290" w:lineRule="auto"/>
        <w:ind w:left="1342" w:right="1455"/>
        <w:jc w:val="both"/>
      </w:pPr>
      <w:r>
        <w:t>Declaro que conozco y entiendo mis derechos, los cuales consisten en: (i) conocer, actualizar y rectificar</w:t>
      </w:r>
      <w:r>
        <w:rPr>
          <w:spacing w:val="-13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personales;</w:t>
      </w:r>
      <w:r>
        <w:rPr>
          <w:spacing w:val="-7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autorización;</w:t>
      </w:r>
      <w:r>
        <w:rPr>
          <w:spacing w:val="-7"/>
        </w:rPr>
        <w:t xml:space="preserve"> </w:t>
      </w:r>
      <w:r>
        <w:t>(iii)</w:t>
      </w:r>
      <w:r>
        <w:rPr>
          <w:spacing w:val="-7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informado</w:t>
      </w:r>
      <w:r>
        <w:rPr>
          <w:spacing w:val="-6"/>
        </w:rPr>
        <w:t xml:space="preserve"> </w:t>
      </w:r>
      <w:r>
        <w:t xml:space="preserve">del </w:t>
      </w:r>
      <w:r>
        <w:rPr>
          <w:w w:val="90"/>
        </w:rPr>
        <w:t>uso</w:t>
      </w:r>
      <w:r>
        <w:rPr>
          <w:spacing w:val="-2"/>
          <w:w w:val="90"/>
        </w:rPr>
        <w:t xml:space="preserve"> </w:t>
      </w:r>
      <w:r>
        <w:rPr>
          <w:w w:val="90"/>
        </w:rPr>
        <w:t>que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le</w:t>
      </w:r>
      <w:r>
        <w:rPr>
          <w:spacing w:val="-2"/>
          <w:w w:val="90"/>
        </w:rPr>
        <w:t xml:space="preserve"> </w:t>
      </w:r>
      <w:r>
        <w:rPr>
          <w:w w:val="90"/>
        </w:rPr>
        <w:t>dará a mis datos personales; (iv)</w:t>
      </w:r>
      <w:r>
        <w:rPr>
          <w:spacing w:val="-4"/>
          <w:w w:val="90"/>
        </w:rPr>
        <w:t xml:space="preserve"> </w:t>
      </w:r>
      <w:r>
        <w:rPr>
          <w:w w:val="90"/>
        </w:rPr>
        <w:t>presentar</w:t>
      </w:r>
      <w:r>
        <w:rPr>
          <w:spacing w:val="-2"/>
          <w:w w:val="90"/>
        </w:rPr>
        <w:t xml:space="preserve"> </w:t>
      </w:r>
      <w:r>
        <w:rPr>
          <w:w w:val="90"/>
        </w:rPr>
        <w:t>quejas ante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el </w:t>
      </w:r>
      <w:r>
        <w:rPr>
          <w:rFonts w:ascii="Arial Black" w:hAnsi="Arial Black"/>
          <w:w w:val="90"/>
        </w:rPr>
        <w:t xml:space="preserve">CONCESIONARIO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rFonts w:ascii="Arial Black" w:hAnsi="Arial Black"/>
          <w:w w:val="90"/>
        </w:rPr>
        <w:t>ATC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ante </w:t>
      </w:r>
      <w:r>
        <w:t>la</w:t>
      </w:r>
      <w:r>
        <w:rPr>
          <w:spacing w:val="-10"/>
        </w:rPr>
        <w:t xml:space="preserve"> </w:t>
      </w:r>
      <w:r>
        <w:t>Superintendencia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Industria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Comercio;</w:t>
      </w:r>
      <w:r>
        <w:rPr>
          <w:spacing w:val="-10"/>
        </w:rPr>
        <w:t xml:space="preserve"> </w:t>
      </w:r>
      <w:r>
        <w:t>(v)</w:t>
      </w:r>
      <w:r>
        <w:rPr>
          <w:spacing w:val="-10"/>
        </w:rPr>
        <w:t xml:space="preserve"> </w:t>
      </w:r>
      <w:r>
        <w:t>acceder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gratuita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rPr>
          <w:spacing w:val="-2"/>
        </w:rPr>
        <w:t>personales;</w:t>
      </w:r>
    </w:p>
    <w:p w14:paraId="350CDE32" w14:textId="4FA0CA48" w:rsidR="00503991" w:rsidRDefault="00472590">
      <w:pPr>
        <w:pStyle w:val="Textoindependiente"/>
        <w:spacing w:before="5" w:line="300" w:lineRule="auto"/>
        <w:ind w:left="1342" w:right="1451"/>
        <w:jc w:val="both"/>
      </w:pPr>
      <w:r>
        <w:rPr>
          <w:spacing w:val="-2"/>
        </w:rPr>
        <w:t>(vi)</w:t>
      </w:r>
      <w:r>
        <w:rPr>
          <w:spacing w:val="-14"/>
        </w:rPr>
        <w:t xml:space="preserve"> </w:t>
      </w:r>
      <w:r>
        <w:rPr>
          <w:spacing w:val="-2"/>
        </w:rPr>
        <w:t>revocar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presente</w:t>
      </w:r>
      <w:r>
        <w:rPr>
          <w:spacing w:val="-5"/>
        </w:rPr>
        <w:t xml:space="preserve"> </w:t>
      </w:r>
      <w:r>
        <w:rPr>
          <w:spacing w:val="-2"/>
        </w:rPr>
        <w:t>autorización,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(vii)</w:t>
      </w:r>
      <w:r>
        <w:rPr>
          <w:spacing w:val="-7"/>
        </w:rPr>
        <w:t xml:space="preserve"> </w:t>
      </w:r>
      <w:r>
        <w:rPr>
          <w:spacing w:val="-2"/>
        </w:rPr>
        <w:t>solicitar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supresión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mis</w:t>
      </w:r>
      <w:r>
        <w:rPr>
          <w:spacing w:val="-14"/>
        </w:rPr>
        <w:t xml:space="preserve"> </w:t>
      </w:r>
      <w:r>
        <w:rPr>
          <w:spacing w:val="-2"/>
        </w:rPr>
        <w:t>datos</w:t>
      </w:r>
      <w:r>
        <w:rPr>
          <w:spacing w:val="-10"/>
        </w:rPr>
        <w:t xml:space="preserve"> </w:t>
      </w:r>
      <w:r>
        <w:rPr>
          <w:spacing w:val="-2"/>
        </w:rPr>
        <w:t>personales.</w:t>
      </w:r>
      <w:r>
        <w:rPr>
          <w:spacing w:val="-13"/>
        </w:rPr>
        <w:t xml:space="preserve"> </w:t>
      </w:r>
      <w:r>
        <w:rPr>
          <w:spacing w:val="-2"/>
        </w:rPr>
        <w:t>En</w:t>
      </w:r>
      <w:r w:rsidR="006B656C">
        <w:rPr>
          <w:spacing w:val="-2"/>
        </w:rPr>
        <w:t xml:space="preserve"> </w:t>
      </w:r>
      <w:r>
        <w:rPr>
          <w:spacing w:val="-2"/>
        </w:rPr>
        <w:t xml:space="preserve">cualquier </w:t>
      </w:r>
      <w:r>
        <w:t>caso,</w:t>
      </w:r>
      <w:r>
        <w:rPr>
          <w:spacing w:val="-8"/>
        </w:rPr>
        <w:t xml:space="preserve"> </w:t>
      </w:r>
      <w:r>
        <w:t>declaro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entiendo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supresión de</w:t>
      </w:r>
      <w:r>
        <w:rPr>
          <w:spacing w:val="-10"/>
        </w:rPr>
        <w:t xml:space="preserve"> </w:t>
      </w:r>
      <w:r>
        <w:t>mis</w:t>
      </w:r>
      <w:r>
        <w:rPr>
          <w:spacing w:val="-12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Personales</w:t>
      </w:r>
      <w:r>
        <w:rPr>
          <w:spacing w:val="-11"/>
        </w:rPr>
        <w:t xml:space="preserve"> </w:t>
      </w:r>
      <w:r>
        <w:t>procederá</w:t>
      </w:r>
      <w:r>
        <w:rPr>
          <w:spacing w:val="-14"/>
        </w:rPr>
        <w:t xml:space="preserve"> </w:t>
      </w:r>
      <w:r>
        <w:t>siempre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exista una</w:t>
      </w:r>
      <w:r>
        <w:rPr>
          <w:spacing w:val="-8"/>
        </w:rPr>
        <w:t xml:space="preserve"> </w:t>
      </w:r>
      <w:r>
        <w:t>obligación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contractual que requiera la conservación de los mismos.</w:t>
      </w:r>
    </w:p>
    <w:p w14:paraId="49B4E919" w14:textId="77777777" w:rsidR="00503991" w:rsidRDefault="00503991">
      <w:pPr>
        <w:pStyle w:val="Textoindependiente"/>
      </w:pPr>
    </w:p>
    <w:p w14:paraId="3C5F421E" w14:textId="77777777" w:rsidR="00503991" w:rsidRDefault="00503991">
      <w:pPr>
        <w:pStyle w:val="Textoindependiente"/>
      </w:pPr>
    </w:p>
    <w:p w14:paraId="2D78512A" w14:textId="77777777" w:rsidR="00503991" w:rsidRDefault="00503991">
      <w:pPr>
        <w:pStyle w:val="Textoindependiente"/>
      </w:pPr>
    </w:p>
    <w:p w14:paraId="7BCE910B" w14:textId="77777777" w:rsidR="00503991" w:rsidRDefault="00503991">
      <w:pPr>
        <w:pStyle w:val="Textoindependiente"/>
      </w:pPr>
    </w:p>
    <w:p w14:paraId="3E9F5C91" w14:textId="77777777" w:rsidR="00503991" w:rsidRDefault="00503991">
      <w:pPr>
        <w:pStyle w:val="Textoindependiente"/>
      </w:pPr>
    </w:p>
    <w:p w14:paraId="02AEED0A" w14:textId="77777777" w:rsidR="00503991" w:rsidRDefault="00503991">
      <w:pPr>
        <w:pStyle w:val="Textoindependiente"/>
        <w:spacing w:before="171"/>
      </w:pPr>
    </w:p>
    <w:p w14:paraId="0BC83B41" w14:textId="77777777" w:rsidR="00503991" w:rsidRDefault="00472590">
      <w:pPr>
        <w:pStyle w:val="Textoindependiente"/>
        <w:ind w:right="37"/>
        <w:jc w:val="right"/>
        <w:rPr>
          <w:rFonts w:ascii="MS PGothic" w:eastAsia="MS PGothic"/>
        </w:rPr>
      </w:pPr>
      <w:r>
        <w:rPr>
          <w:rFonts w:ascii="Calibri" w:eastAsia="Calibri"/>
          <w:spacing w:val="-2"/>
        </w:rPr>
        <w:t>PROTECTED</w:t>
      </w:r>
      <w:r>
        <w:rPr>
          <w:rFonts w:ascii="Calibri" w:eastAsia="Calibri"/>
          <w:spacing w:val="-1"/>
        </w:rPr>
        <w:t xml:space="preserve"> </w:t>
      </w:r>
      <w:r>
        <w:rPr>
          <w:rFonts w:ascii="MS PGothic" w:eastAsia="MS PGothic"/>
          <w:spacing w:val="-4"/>
        </w:rPr>
        <w:t>関係者外秘</w:t>
      </w:r>
    </w:p>
    <w:p w14:paraId="1B95DCF2" w14:textId="77777777" w:rsidR="00503991" w:rsidRDefault="00503991">
      <w:pPr>
        <w:pStyle w:val="Textoindependiente"/>
        <w:jc w:val="right"/>
        <w:rPr>
          <w:rFonts w:ascii="MS PGothic" w:eastAsia="MS PGothic"/>
        </w:rPr>
        <w:sectPr w:rsidR="00503991">
          <w:pgSz w:w="12240" w:h="15840"/>
          <w:pgMar w:top="260" w:right="360" w:bottom="0" w:left="360" w:header="720" w:footer="720" w:gutter="0"/>
          <w:cols w:space="720"/>
        </w:sectPr>
      </w:pPr>
    </w:p>
    <w:p w14:paraId="5F4A0073" w14:textId="77777777" w:rsidR="00503991" w:rsidRDefault="00472590">
      <w:pPr>
        <w:pStyle w:val="Textoindependiente"/>
        <w:spacing w:before="41"/>
        <w:ind w:left="40"/>
        <w:rPr>
          <w:rFonts w:ascii="MS PGothic" w:eastAsia="MS PGothic"/>
        </w:rPr>
      </w:pPr>
      <w:r>
        <w:rPr>
          <w:rFonts w:ascii="MS PGothic" w:eastAsia="MS PGothic"/>
          <w:noProof/>
        </w:rPr>
        <w:lastRenderedPageBreak/>
        <w:drawing>
          <wp:anchor distT="0" distB="0" distL="0" distR="0" simplePos="0" relativeHeight="487160320" behindDoc="1" locked="0" layoutInCell="1" allowOverlap="1" wp14:anchorId="5DD439CF" wp14:editId="31BA9FA7">
            <wp:simplePos x="0" y="0"/>
            <wp:positionH relativeFrom="page">
              <wp:posOffset>5079</wp:posOffset>
            </wp:positionH>
            <wp:positionV relativeFrom="page">
              <wp:posOffset>0</wp:posOffset>
            </wp:positionV>
            <wp:extent cx="7759700" cy="100298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02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spacing w:val="-2"/>
        </w:rPr>
        <w:t>PROTECTED</w:t>
      </w:r>
      <w:r>
        <w:rPr>
          <w:rFonts w:ascii="Calibri" w:eastAsia="Calibri"/>
        </w:rPr>
        <w:t xml:space="preserve"> </w:t>
      </w:r>
      <w:r>
        <w:rPr>
          <w:rFonts w:ascii="MS PGothic" w:eastAsia="MS PGothic"/>
          <w:spacing w:val="-4"/>
        </w:rPr>
        <w:t>関係者外秘</w:t>
      </w:r>
    </w:p>
    <w:p w14:paraId="350036D9" w14:textId="77777777" w:rsidR="00503991" w:rsidRDefault="00503991">
      <w:pPr>
        <w:pStyle w:val="Textoindependiente"/>
        <w:rPr>
          <w:rFonts w:ascii="MS PGothic"/>
        </w:rPr>
      </w:pPr>
    </w:p>
    <w:p w14:paraId="6444F6C0" w14:textId="77777777" w:rsidR="00503991" w:rsidRDefault="00503991">
      <w:pPr>
        <w:pStyle w:val="Textoindependiente"/>
        <w:rPr>
          <w:rFonts w:ascii="MS PGothic"/>
        </w:rPr>
      </w:pPr>
    </w:p>
    <w:p w14:paraId="44BB0E5F" w14:textId="77777777" w:rsidR="00503991" w:rsidRDefault="00503991">
      <w:pPr>
        <w:pStyle w:val="Textoindependiente"/>
        <w:spacing w:before="81"/>
        <w:rPr>
          <w:rFonts w:ascii="MS PGothic"/>
        </w:rPr>
      </w:pPr>
    </w:p>
    <w:p w14:paraId="7983CF81" w14:textId="77777777" w:rsidR="002310ED" w:rsidRDefault="002310ED">
      <w:pPr>
        <w:pStyle w:val="Textoindependiente"/>
        <w:spacing w:line="283" w:lineRule="auto"/>
        <w:ind w:left="1342" w:right="1457"/>
        <w:jc w:val="both"/>
        <w:rPr>
          <w:spacing w:val="-6"/>
        </w:rPr>
      </w:pPr>
    </w:p>
    <w:p w14:paraId="57233E8F" w14:textId="46E5648E" w:rsidR="00503991" w:rsidRDefault="00472590">
      <w:pPr>
        <w:pStyle w:val="Textoindependiente"/>
        <w:spacing w:line="283" w:lineRule="auto"/>
        <w:ind w:left="1342" w:right="1457"/>
        <w:jc w:val="both"/>
      </w:pPr>
      <w:r>
        <w:rPr>
          <w:spacing w:val="-6"/>
        </w:rPr>
        <w:t xml:space="preserve">Me han informado que el </w:t>
      </w:r>
      <w:r>
        <w:rPr>
          <w:rFonts w:ascii="Arial Black" w:hAnsi="Arial Black"/>
          <w:spacing w:val="-6"/>
        </w:rPr>
        <w:t xml:space="preserve">CONCESIONARIO </w:t>
      </w:r>
      <w:r>
        <w:rPr>
          <w:spacing w:val="-6"/>
        </w:rPr>
        <w:t xml:space="preserve">y </w:t>
      </w:r>
      <w:r>
        <w:rPr>
          <w:rFonts w:ascii="Arial Black" w:hAnsi="Arial Black"/>
          <w:spacing w:val="-6"/>
        </w:rPr>
        <w:t xml:space="preserve">ATC </w:t>
      </w:r>
      <w:r>
        <w:rPr>
          <w:spacing w:val="-6"/>
        </w:rPr>
        <w:t xml:space="preserve">han dispuesto los siguientes correos electrónicos </w:t>
      </w:r>
      <w:r w:rsidR="00D3716B">
        <w:rPr>
          <w:w w:val="90"/>
        </w:rPr>
        <w:t>clientes</w:t>
      </w:r>
      <w:r w:rsidR="00A20AC8">
        <w:rPr>
          <w:w w:val="90"/>
        </w:rPr>
        <w:t>@</w:t>
      </w:r>
      <w:r w:rsidR="00D3716B">
        <w:rPr>
          <w:w w:val="90"/>
        </w:rPr>
        <w:t>tuyomotor.com.co</w:t>
      </w:r>
      <w:r w:rsidR="00A62F49">
        <w:rPr>
          <w:w w:val="90"/>
        </w:rPr>
        <w:t xml:space="preserve"> </w:t>
      </w:r>
      <w:hyperlink r:id="rId11" w:history="1">
        <w:r w:rsidR="00A62F49" w:rsidRPr="00C474CA">
          <w:rPr>
            <w:rStyle w:val="Hipervnculo"/>
            <w:w w:val="90"/>
          </w:rPr>
          <w:t>y habeasdata@toyota.com.co</w:t>
        </w:r>
      </w:hyperlink>
      <w:r>
        <w:rPr>
          <w:color w:val="467885"/>
          <w:w w:val="90"/>
        </w:rPr>
        <w:t xml:space="preserve"> </w:t>
      </w:r>
      <w:r>
        <w:rPr>
          <w:w w:val="90"/>
        </w:rPr>
        <w:t xml:space="preserve">y los siguientes números telefónicos </w:t>
      </w:r>
      <w:r>
        <w:t>3809424 y 018000123691 para la atención de requerimientos relacionados con el tratamiento de mis datos personales y</w:t>
      </w:r>
      <w:r>
        <w:rPr>
          <w:spacing w:val="-1"/>
        </w:rPr>
        <w:t xml:space="preserve"> </w:t>
      </w:r>
      <w:r>
        <w:t>el ejercicio de mis derechos.</w:t>
      </w:r>
    </w:p>
    <w:p w14:paraId="7E23CAF0" w14:textId="77777777" w:rsidR="00503991" w:rsidRDefault="00503991">
      <w:pPr>
        <w:pStyle w:val="Textoindependiente"/>
      </w:pPr>
    </w:p>
    <w:p w14:paraId="3E2D54F8" w14:textId="77777777" w:rsidR="00503991" w:rsidRDefault="00503991">
      <w:pPr>
        <w:pStyle w:val="Textoindependiente"/>
        <w:spacing w:before="78"/>
      </w:pPr>
    </w:p>
    <w:p w14:paraId="6C218AA1" w14:textId="77777777" w:rsidR="00503991" w:rsidRDefault="00472590">
      <w:pPr>
        <w:pStyle w:val="Textoindependiente"/>
        <w:spacing w:line="300" w:lineRule="auto"/>
        <w:ind w:left="1342" w:right="1472"/>
        <w:jc w:val="both"/>
      </w:pPr>
      <w:r>
        <w:t>Finalmente, reconozco</w:t>
      </w:r>
      <w:r>
        <w:rPr>
          <w:spacing w:val="-1"/>
        </w:rPr>
        <w:t xml:space="preserve"> </w:t>
      </w:r>
      <w:r>
        <w:t>que el suministro</w:t>
      </w:r>
      <w:r>
        <w:rPr>
          <w:spacing w:val="-1"/>
        </w:rPr>
        <w:t xml:space="preserve"> </w:t>
      </w:r>
      <w:r>
        <w:t>de mis datos personales sensibles es facultativo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que en </w:t>
      </w:r>
      <w:r>
        <w:rPr>
          <w:w w:val="105"/>
        </w:rPr>
        <w:t>caso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suministrarlos</w:t>
      </w:r>
      <w:r>
        <w:rPr>
          <w:spacing w:val="-1"/>
          <w:w w:val="105"/>
        </w:rPr>
        <w:t xml:space="preserve"> </w:t>
      </w:r>
      <w:r>
        <w:rPr>
          <w:w w:val="105"/>
        </w:rPr>
        <w:t>ha sido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manera</w:t>
      </w:r>
      <w:r>
        <w:rPr>
          <w:spacing w:val="-5"/>
          <w:w w:val="105"/>
        </w:rPr>
        <w:t xml:space="preserve"> </w:t>
      </w:r>
      <w:r>
        <w:rPr>
          <w:w w:val="105"/>
        </w:rPr>
        <w:t>voluntaria,</w:t>
      </w:r>
      <w:r>
        <w:rPr>
          <w:spacing w:val="-1"/>
          <w:w w:val="105"/>
        </w:rPr>
        <w:t xml:space="preserve"> </w:t>
      </w:r>
      <w:r>
        <w:rPr>
          <w:w w:val="105"/>
        </w:rPr>
        <w:t>sin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me hubiera</w:t>
      </w:r>
      <w:r>
        <w:rPr>
          <w:spacing w:val="-1"/>
          <w:w w:val="105"/>
        </w:rPr>
        <w:t xml:space="preserve"> </w:t>
      </w:r>
      <w:r>
        <w:rPr>
          <w:w w:val="105"/>
        </w:rPr>
        <w:t>condicionado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la prestación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ningún</w:t>
      </w:r>
      <w:r>
        <w:rPr>
          <w:spacing w:val="-3"/>
          <w:w w:val="105"/>
        </w:rPr>
        <w:t xml:space="preserve"> </w:t>
      </w:r>
      <w:r>
        <w:rPr>
          <w:w w:val="105"/>
        </w:rPr>
        <w:t>servicio.</w:t>
      </w:r>
    </w:p>
    <w:p w14:paraId="5DD028D7" w14:textId="77777777" w:rsidR="00503991" w:rsidRDefault="00503991">
      <w:pPr>
        <w:pStyle w:val="Textoindependiente"/>
      </w:pPr>
    </w:p>
    <w:p w14:paraId="15BB9EBE" w14:textId="77777777" w:rsidR="00503991" w:rsidRDefault="00503991">
      <w:pPr>
        <w:pStyle w:val="Textoindependiente"/>
      </w:pPr>
    </w:p>
    <w:p w14:paraId="59C5A24F" w14:textId="77777777" w:rsidR="00503991" w:rsidRDefault="00503991">
      <w:pPr>
        <w:pStyle w:val="Textoindependiente"/>
        <w:spacing w:before="233"/>
      </w:pPr>
    </w:p>
    <w:p w14:paraId="0DF08EE3" w14:textId="77777777" w:rsidR="00503991" w:rsidRDefault="00472590">
      <w:pPr>
        <w:pStyle w:val="Textoindependiente"/>
        <w:spacing w:line="405" w:lineRule="auto"/>
        <w:ind w:left="1342" w:right="7801"/>
        <w:rPr>
          <w:rFonts w:ascii="Arial Black"/>
        </w:rPr>
      </w:pPr>
      <w:r>
        <w:rPr>
          <w:rFonts w:ascii="Arial Black"/>
          <w:w w:val="80"/>
        </w:rPr>
        <w:t>Fecha</w:t>
      </w:r>
      <w:r>
        <w:rPr>
          <w:rFonts w:ascii="Arial Black"/>
          <w:spacing w:val="-13"/>
          <w:w w:val="80"/>
        </w:rPr>
        <w:t xml:space="preserve"> </w:t>
      </w:r>
      <w:r>
        <w:rPr>
          <w:rFonts w:ascii="Arial Black"/>
          <w:w w:val="80"/>
        </w:rPr>
        <w:t>de</w:t>
      </w:r>
      <w:r>
        <w:rPr>
          <w:rFonts w:ascii="Arial Black"/>
          <w:spacing w:val="-12"/>
          <w:w w:val="80"/>
        </w:rPr>
        <w:t xml:space="preserve"> </w:t>
      </w:r>
      <w:r>
        <w:rPr>
          <w:rFonts w:ascii="Arial Black"/>
          <w:w w:val="80"/>
        </w:rPr>
        <w:t>la</w:t>
      </w:r>
      <w:r>
        <w:rPr>
          <w:rFonts w:ascii="Arial Black"/>
          <w:spacing w:val="-14"/>
          <w:w w:val="80"/>
        </w:rPr>
        <w:t xml:space="preserve"> </w:t>
      </w:r>
      <w:r>
        <w:rPr>
          <w:rFonts w:ascii="Arial Black"/>
          <w:w w:val="80"/>
        </w:rPr>
        <w:t xml:space="preserve">firma: </w:t>
      </w:r>
      <w:r>
        <w:rPr>
          <w:rFonts w:ascii="Arial Black"/>
          <w:spacing w:val="-2"/>
          <w:w w:val="95"/>
        </w:rPr>
        <w:t>Nombre:</w:t>
      </w:r>
    </w:p>
    <w:p w14:paraId="60A65A4D" w14:textId="77777777" w:rsidR="00503991" w:rsidRDefault="00472590">
      <w:pPr>
        <w:pStyle w:val="Textoindependiente"/>
        <w:spacing w:before="2"/>
        <w:ind w:left="1342"/>
        <w:rPr>
          <w:rFonts w:ascii="Arial Black"/>
        </w:rPr>
      </w:pPr>
      <w:r>
        <w:rPr>
          <w:rFonts w:ascii="Arial Black"/>
          <w:spacing w:val="-4"/>
          <w:w w:val="90"/>
        </w:rPr>
        <w:t>C.C.</w:t>
      </w:r>
    </w:p>
    <w:p w14:paraId="68E332E2" w14:textId="77777777" w:rsidR="00503991" w:rsidRDefault="00472590">
      <w:pPr>
        <w:pStyle w:val="Textoindependiente"/>
        <w:spacing w:before="193"/>
        <w:ind w:left="1342"/>
        <w:rPr>
          <w:rFonts w:ascii="Arial Black"/>
        </w:rPr>
      </w:pPr>
      <w:r>
        <w:rPr>
          <w:rFonts w:ascii="Arial Black"/>
          <w:w w:val="80"/>
        </w:rPr>
        <w:t>Canales</w:t>
      </w:r>
      <w:r>
        <w:rPr>
          <w:rFonts w:ascii="Arial Black"/>
          <w:spacing w:val="-11"/>
          <w:w w:val="80"/>
        </w:rPr>
        <w:t xml:space="preserve"> </w:t>
      </w:r>
      <w:r>
        <w:rPr>
          <w:rFonts w:ascii="Arial Black"/>
          <w:spacing w:val="-2"/>
          <w:w w:val="95"/>
        </w:rPr>
        <w:t>autorizados:</w:t>
      </w:r>
    </w:p>
    <w:p w14:paraId="6F23EC0E" w14:textId="77777777" w:rsidR="00503991" w:rsidRDefault="00503991">
      <w:pPr>
        <w:pStyle w:val="Textoindependiente"/>
        <w:rPr>
          <w:rFonts w:ascii="Arial Black"/>
        </w:rPr>
      </w:pPr>
    </w:p>
    <w:p w14:paraId="5023BAC3" w14:textId="77777777" w:rsidR="00503991" w:rsidRDefault="00503991">
      <w:pPr>
        <w:pStyle w:val="Textoindependiente"/>
        <w:rPr>
          <w:rFonts w:ascii="Arial Black"/>
        </w:rPr>
      </w:pPr>
    </w:p>
    <w:p w14:paraId="05C0B76A" w14:textId="77777777" w:rsidR="00503991" w:rsidRDefault="00503991">
      <w:pPr>
        <w:pStyle w:val="Textoindependiente"/>
        <w:rPr>
          <w:rFonts w:ascii="Arial Black"/>
        </w:rPr>
      </w:pPr>
    </w:p>
    <w:p w14:paraId="4D49188D" w14:textId="77777777" w:rsidR="00503991" w:rsidRDefault="00503991">
      <w:pPr>
        <w:pStyle w:val="Textoindependiente"/>
        <w:rPr>
          <w:rFonts w:ascii="Arial Black"/>
        </w:rPr>
      </w:pPr>
    </w:p>
    <w:p w14:paraId="083FB829" w14:textId="77777777" w:rsidR="00503991" w:rsidRDefault="00503991">
      <w:pPr>
        <w:pStyle w:val="Textoindependiente"/>
        <w:rPr>
          <w:rFonts w:ascii="Arial Black"/>
        </w:rPr>
      </w:pPr>
    </w:p>
    <w:p w14:paraId="0F88B5B2" w14:textId="77777777" w:rsidR="00503991" w:rsidRDefault="00503991">
      <w:pPr>
        <w:pStyle w:val="Textoindependiente"/>
        <w:rPr>
          <w:rFonts w:ascii="Arial Black"/>
        </w:rPr>
      </w:pPr>
    </w:p>
    <w:p w14:paraId="0AAF1501" w14:textId="77777777" w:rsidR="00503991" w:rsidRDefault="00503991">
      <w:pPr>
        <w:pStyle w:val="Textoindependiente"/>
        <w:rPr>
          <w:rFonts w:ascii="Arial Black"/>
        </w:rPr>
      </w:pPr>
    </w:p>
    <w:p w14:paraId="79C588B3" w14:textId="77777777" w:rsidR="00503991" w:rsidRDefault="00503991">
      <w:pPr>
        <w:pStyle w:val="Textoindependiente"/>
        <w:rPr>
          <w:rFonts w:ascii="Arial Black"/>
        </w:rPr>
      </w:pPr>
    </w:p>
    <w:p w14:paraId="2A1A23DB" w14:textId="77777777" w:rsidR="00503991" w:rsidRDefault="00503991">
      <w:pPr>
        <w:pStyle w:val="Textoindependiente"/>
        <w:rPr>
          <w:rFonts w:ascii="Arial Black"/>
        </w:rPr>
      </w:pPr>
    </w:p>
    <w:p w14:paraId="47DE4088" w14:textId="77777777" w:rsidR="00503991" w:rsidRDefault="00503991">
      <w:pPr>
        <w:pStyle w:val="Textoindependiente"/>
        <w:rPr>
          <w:rFonts w:ascii="Arial Black"/>
        </w:rPr>
      </w:pPr>
    </w:p>
    <w:p w14:paraId="345E6F2F" w14:textId="77777777" w:rsidR="00503991" w:rsidRDefault="00503991">
      <w:pPr>
        <w:pStyle w:val="Textoindependiente"/>
        <w:rPr>
          <w:rFonts w:ascii="Arial Black"/>
        </w:rPr>
      </w:pPr>
    </w:p>
    <w:p w14:paraId="25DC2662" w14:textId="77777777" w:rsidR="00503991" w:rsidRDefault="00503991">
      <w:pPr>
        <w:pStyle w:val="Textoindependiente"/>
        <w:rPr>
          <w:rFonts w:ascii="Arial Black"/>
        </w:rPr>
      </w:pPr>
    </w:p>
    <w:p w14:paraId="09B93BF2" w14:textId="77777777" w:rsidR="00503991" w:rsidRDefault="00503991">
      <w:pPr>
        <w:pStyle w:val="Textoindependiente"/>
        <w:rPr>
          <w:rFonts w:ascii="Arial Black"/>
        </w:rPr>
      </w:pPr>
    </w:p>
    <w:p w14:paraId="223D6B30" w14:textId="77777777" w:rsidR="00503991" w:rsidRDefault="00503991">
      <w:pPr>
        <w:pStyle w:val="Textoindependiente"/>
        <w:rPr>
          <w:rFonts w:ascii="Arial Black"/>
        </w:rPr>
      </w:pPr>
    </w:p>
    <w:p w14:paraId="2945D3BA" w14:textId="77777777" w:rsidR="00503991" w:rsidRDefault="00503991">
      <w:pPr>
        <w:pStyle w:val="Textoindependiente"/>
        <w:rPr>
          <w:rFonts w:ascii="Arial Black"/>
        </w:rPr>
      </w:pPr>
    </w:p>
    <w:p w14:paraId="76D83E64" w14:textId="77777777" w:rsidR="00503991" w:rsidRDefault="00503991">
      <w:pPr>
        <w:pStyle w:val="Textoindependiente"/>
        <w:rPr>
          <w:rFonts w:ascii="Arial Black"/>
        </w:rPr>
      </w:pPr>
    </w:p>
    <w:p w14:paraId="60DE6887" w14:textId="77777777" w:rsidR="00503991" w:rsidRDefault="00503991">
      <w:pPr>
        <w:pStyle w:val="Textoindependiente"/>
        <w:rPr>
          <w:rFonts w:ascii="Arial Black"/>
        </w:rPr>
      </w:pPr>
    </w:p>
    <w:p w14:paraId="4F5CF9F4" w14:textId="77777777" w:rsidR="00503991" w:rsidRDefault="00503991">
      <w:pPr>
        <w:pStyle w:val="Textoindependiente"/>
        <w:rPr>
          <w:rFonts w:ascii="Arial Black"/>
        </w:rPr>
      </w:pPr>
    </w:p>
    <w:p w14:paraId="3CEDE998" w14:textId="77777777" w:rsidR="00503991" w:rsidRDefault="00503991">
      <w:pPr>
        <w:pStyle w:val="Textoindependiente"/>
        <w:rPr>
          <w:rFonts w:ascii="Arial Black"/>
        </w:rPr>
      </w:pPr>
    </w:p>
    <w:p w14:paraId="0E2751E6" w14:textId="77777777" w:rsidR="00503991" w:rsidRDefault="00503991">
      <w:pPr>
        <w:pStyle w:val="Textoindependiente"/>
        <w:rPr>
          <w:rFonts w:ascii="Arial Black"/>
        </w:rPr>
      </w:pPr>
    </w:p>
    <w:p w14:paraId="157DAAB1" w14:textId="77777777" w:rsidR="00503991" w:rsidRDefault="00503991">
      <w:pPr>
        <w:pStyle w:val="Textoindependiente"/>
        <w:rPr>
          <w:rFonts w:ascii="Arial Black"/>
        </w:rPr>
      </w:pPr>
    </w:p>
    <w:p w14:paraId="1109FC61" w14:textId="77777777" w:rsidR="00503991" w:rsidRDefault="00503991">
      <w:pPr>
        <w:pStyle w:val="Textoindependiente"/>
        <w:rPr>
          <w:rFonts w:ascii="Arial Black"/>
        </w:rPr>
      </w:pPr>
    </w:p>
    <w:p w14:paraId="4723D1EE" w14:textId="77777777" w:rsidR="00503991" w:rsidRDefault="00503991">
      <w:pPr>
        <w:pStyle w:val="Textoindependiente"/>
        <w:rPr>
          <w:rFonts w:ascii="Arial Black"/>
        </w:rPr>
      </w:pPr>
    </w:p>
    <w:p w14:paraId="4439763F" w14:textId="77777777" w:rsidR="00503991" w:rsidRDefault="00503991">
      <w:pPr>
        <w:pStyle w:val="Textoindependiente"/>
        <w:rPr>
          <w:rFonts w:ascii="Arial Black"/>
        </w:rPr>
      </w:pPr>
    </w:p>
    <w:p w14:paraId="6B7A201B" w14:textId="77777777" w:rsidR="00503991" w:rsidRDefault="00503991">
      <w:pPr>
        <w:pStyle w:val="Textoindependiente"/>
        <w:rPr>
          <w:rFonts w:ascii="Arial Black"/>
        </w:rPr>
      </w:pPr>
    </w:p>
    <w:p w14:paraId="472EA81D" w14:textId="77777777" w:rsidR="00503991" w:rsidRDefault="00503991">
      <w:pPr>
        <w:pStyle w:val="Textoindependiente"/>
        <w:rPr>
          <w:rFonts w:ascii="Arial Black"/>
        </w:rPr>
      </w:pPr>
    </w:p>
    <w:p w14:paraId="63F4478F" w14:textId="77777777" w:rsidR="00503991" w:rsidRDefault="00503991">
      <w:pPr>
        <w:pStyle w:val="Textoindependiente"/>
        <w:rPr>
          <w:rFonts w:ascii="Arial Black"/>
        </w:rPr>
      </w:pPr>
    </w:p>
    <w:p w14:paraId="2D6A2FC9" w14:textId="77777777" w:rsidR="00503991" w:rsidRDefault="00503991">
      <w:pPr>
        <w:pStyle w:val="Textoindependiente"/>
        <w:rPr>
          <w:rFonts w:ascii="Arial Black"/>
        </w:rPr>
      </w:pPr>
    </w:p>
    <w:p w14:paraId="5DB80F01" w14:textId="77777777" w:rsidR="00503991" w:rsidRDefault="00503991">
      <w:pPr>
        <w:pStyle w:val="Textoindependiente"/>
        <w:rPr>
          <w:rFonts w:ascii="Arial Black"/>
        </w:rPr>
      </w:pPr>
    </w:p>
    <w:p w14:paraId="79248329" w14:textId="77777777" w:rsidR="00503991" w:rsidRDefault="00503991">
      <w:pPr>
        <w:pStyle w:val="Textoindependiente"/>
        <w:spacing w:before="4"/>
        <w:rPr>
          <w:rFonts w:ascii="Arial Black"/>
        </w:rPr>
      </w:pPr>
    </w:p>
    <w:p w14:paraId="14E27F7E" w14:textId="072748AB" w:rsidR="00503991" w:rsidRDefault="00472590" w:rsidP="00076ED4">
      <w:pPr>
        <w:pStyle w:val="Textoindependiente"/>
        <w:ind w:right="37"/>
        <w:jc w:val="right"/>
        <w:rPr>
          <w:rFonts w:ascii="MS PGothic" w:eastAsia="MS PGothic"/>
        </w:rPr>
        <w:sectPr w:rsidR="00503991">
          <w:pgSz w:w="12240" w:h="15840"/>
          <w:pgMar w:top="260" w:right="360" w:bottom="0" w:left="360" w:header="720" w:footer="720" w:gutter="0"/>
          <w:cols w:space="720"/>
        </w:sectPr>
      </w:pPr>
      <w:r>
        <w:rPr>
          <w:rFonts w:ascii="Calibri" w:eastAsia="Calibri"/>
          <w:spacing w:val="-2"/>
        </w:rPr>
        <w:t>PROTECTED</w:t>
      </w:r>
      <w:r>
        <w:rPr>
          <w:rFonts w:ascii="Calibri" w:eastAsia="Calibri"/>
          <w:spacing w:val="-1"/>
        </w:rPr>
        <w:t xml:space="preserve"> </w:t>
      </w:r>
      <w:r>
        <w:rPr>
          <w:rFonts w:ascii="MS PGothic" w:eastAsia="MS PGothic"/>
          <w:spacing w:val="-4"/>
        </w:rPr>
        <w:t>関係者外秘</w:t>
      </w:r>
    </w:p>
    <w:p w14:paraId="56E54097" w14:textId="77777777" w:rsidR="00503991" w:rsidRDefault="00503991" w:rsidP="002310ED">
      <w:pPr>
        <w:pStyle w:val="Textoindependiente"/>
        <w:spacing w:before="81"/>
        <w:rPr>
          <w:rFonts w:ascii="MS PGothic"/>
        </w:rPr>
      </w:pPr>
    </w:p>
    <w:sectPr w:rsidR="00503991">
      <w:pgSz w:w="12240" w:h="15840"/>
      <w:pgMar w:top="26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C0B2C"/>
    <w:multiLevelType w:val="hybridMultilevel"/>
    <w:tmpl w:val="A7DE839C"/>
    <w:lvl w:ilvl="0" w:tplc="75D01358">
      <w:start w:val="1"/>
      <w:numFmt w:val="lowerLetter"/>
      <w:lvlText w:val="%1."/>
      <w:lvlJc w:val="left"/>
      <w:pPr>
        <w:ind w:left="1541" w:hanging="199"/>
        <w:jc w:val="right"/>
      </w:pPr>
      <w:rPr>
        <w:rFonts w:hint="default"/>
        <w:spacing w:val="0"/>
        <w:w w:val="79"/>
        <w:lang w:val="es-ES" w:eastAsia="en-US" w:bidi="ar-SA"/>
      </w:rPr>
    </w:lvl>
    <w:lvl w:ilvl="1" w:tplc="72A8FA6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CD5A7052">
      <w:numFmt w:val="bullet"/>
      <w:lvlText w:val="•"/>
      <w:lvlJc w:val="left"/>
      <w:pPr>
        <w:ind w:left="2660" w:hanging="360"/>
      </w:pPr>
      <w:rPr>
        <w:rFonts w:hint="default"/>
        <w:lang w:val="es-ES" w:eastAsia="en-US" w:bidi="ar-SA"/>
      </w:rPr>
    </w:lvl>
    <w:lvl w:ilvl="3" w:tplc="9A149BE8">
      <w:numFmt w:val="bullet"/>
      <w:lvlText w:val="•"/>
      <w:lvlJc w:val="left"/>
      <w:pPr>
        <w:ind w:left="3767" w:hanging="360"/>
      </w:pPr>
      <w:rPr>
        <w:rFonts w:hint="default"/>
        <w:lang w:val="es-ES" w:eastAsia="en-US" w:bidi="ar-SA"/>
      </w:rPr>
    </w:lvl>
    <w:lvl w:ilvl="4" w:tplc="8D7EA9C0">
      <w:numFmt w:val="bullet"/>
      <w:lvlText w:val="•"/>
      <w:lvlJc w:val="left"/>
      <w:pPr>
        <w:ind w:left="4875" w:hanging="360"/>
      </w:pPr>
      <w:rPr>
        <w:rFonts w:hint="default"/>
        <w:lang w:val="es-ES" w:eastAsia="en-US" w:bidi="ar-SA"/>
      </w:rPr>
    </w:lvl>
    <w:lvl w:ilvl="5" w:tplc="9B42AC4C">
      <w:numFmt w:val="bullet"/>
      <w:lvlText w:val="•"/>
      <w:lvlJc w:val="left"/>
      <w:pPr>
        <w:ind w:left="5982" w:hanging="360"/>
      </w:pPr>
      <w:rPr>
        <w:rFonts w:hint="default"/>
        <w:lang w:val="es-ES" w:eastAsia="en-US" w:bidi="ar-SA"/>
      </w:rPr>
    </w:lvl>
    <w:lvl w:ilvl="6" w:tplc="4A3C734E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7" w:tplc="D554B136">
      <w:numFmt w:val="bullet"/>
      <w:lvlText w:val="•"/>
      <w:lvlJc w:val="left"/>
      <w:pPr>
        <w:ind w:left="8197" w:hanging="360"/>
      </w:pPr>
      <w:rPr>
        <w:rFonts w:hint="default"/>
        <w:lang w:val="es-ES" w:eastAsia="en-US" w:bidi="ar-SA"/>
      </w:rPr>
    </w:lvl>
    <w:lvl w:ilvl="8" w:tplc="01F0A71C">
      <w:numFmt w:val="bullet"/>
      <w:lvlText w:val="•"/>
      <w:lvlJc w:val="left"/>
      <w:pPr>
        <w:ind w:left="930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DE47D5"/>
    <w:multiLevelType w:val="hybridMultilevel"/>
    <w:tmpl w:val="D26AD6C6"/>
    <w:lvl w:ilvl="0" w:tplc="259AF72A">
      <w:start w:val="1"/>
      <w:numFmt w:val="decimal"/>
      <w:lvlText w:val="%1."/>
      <w:lvlJc w:val="left"/>
      <w:pPr>
        <w:ind w:left="1342" w:hanging="25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1"/>
        <w:sz w:val="20"/>
        <w:szCs w:val="20"/>
        <w:lang w:val="es-ES" w:eastAsia="en-US" w:bidi="ar-SA"/>
      </w:rPr>
    </w:lvl>
    <w:lvl w:ilvl="1" w:tplc="B2D051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4C0B24E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3" w:tplc="F75ABEB4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4" w:tplc="B2A604B2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5" w:tplc="87380340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6" w:tplc="14A8F12E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  <w:lvl w:ilvl="7" w:tplc="072C94D8">
      <w:numFmt w:val="bullet"/>
      <w:lvlText w:val="•"/>
      <w:lvlJc w:val="left"/>
      <w:pPr>
        <w:ind w:left="8366" w:hanging="360"/>
      </w:pPr>
      <w:rPr>
        <w:rFonts w:hint="default"/>
        <w:lang w:val="es-ES" w:eastAsia="en-US" w:bidi="ar-SA"/>
      </w:rPr>
    </w:lvl>
    <w:lvl w:ilvl="8" w:tplc="A202C24A">
      <w:numFmt w:val="bullet"/>
      <w:lvlText w:val="•"/>
      <w:lvlJc w:val="left"/>
      <w:pPr>
        <w:ind w:left="94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0332B3E"/>
    <w:multiLevelType w:val="hybridMultilevel"/>
    <w:tmpl w:val="2446E09C"/>
    <w:lvl w:ilvl="0" w:tplc="6B38B6B0">
      <w:start w:val="1"/>
      <w:numFmt w:val="decimal"/>
      <w:lvlText w:val="%1."/>
      <w:lvlJc w:val="left"/>
      <w:pPr>
        <w:ind w:left="1342" w:hanging="22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1"/>
        <w:sz w:val="20"/>
        <w:szCs w:val="20"/>
        <w:lang w:val="es-ES" w:eastAsia="en-US" w:bidi="ar-SA"/>
      </w:rPr>
    </w:lvl>
    <w:lvl w:ilvl="1" w:tplc="0C42A058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ED78B642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3" w:tplc="8656087C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4" w:tplc="F488A84A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5" w:tplc="A65E058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6" w:tplc="1C4632C6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  <w:lvl w:ilvl="7" w:tplc="1F6841A6">
      <w:numFmt w:val="bullet"/>
      <w:lvlText w:val="•"/>
      <w:lvlJc w:val="left"/>
      <w:pPr>
        <w:ind w:left="8366" w:hanging="360"/>
      </w:pPr>
      <w:rPr>
        <w:rFonts w:hint="default"/>
        <w:lang w:val="es-ES" w:eastAsia="en-US" w:bidi="ar-SA"/>
      </w:rPr>
    </w:lvl>
    <w:lvl w:ilvl="8" w:tplc="E38895BA">
      <w:numFmt w:val="bullet"/>
      <w:lvlText w:val="•"/>
      <w:lvlJc w:val="left"/>
      <w:pPr>
        <w:ind w:left="941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7E27DC3"/>
    <w:multiLevelType w:val="hybridMultilevel"/>
    <w:tmpl w:val="0C8CD666"/>
    <w:lvl w:ilvl="0" w:tplc="96608A08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A42A03C">
      <w:numFmt w:val="bullet"/>
      <w:lvlText w:val="•"/>
      <w:lvlJc w:val="left"/>
      <w:pPr>
        <w:ind w:left="3006" w:hanging="360"/>
      </w:pPr>
      <w:rPr>
        <w:rFonts w:hint="default"/>
        <w:lang w:val="es-ES" w:eastAsia="en-US" w:bidi="ar-SA"/>
      </w:rPr>
    </w:lvl>
    <w:lvl w:ilvl="2" w:tplc="94F648D8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3" w:tplc="1A6C0F88">
      <w:numFmt w:val="bullet"/>
      <w:lvlText w:val="•"/>
      <w:lvlJc w:val="left"/>
      <w:pPr>
        <w:ind w:left="4898" w:hanging="360"/>
      </w:pPr>
      <w:rPr>
        <w:rFonts w:hint="default"/>
        <w:lang w:val="es-ES" w:eastAsia="en-US" w:bidi="ar-SA"/>
      </w:rPr>
    </w:lvl>
    <w:lvl w:ilvl="4" w:tplc="54B03F3A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 w:tplc="264A28A2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6" w:tplc="329A9282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7" w:tplc="16621FD4">
      <w:numFmt w:val="bullet"/>
      <w:lvlText w:val="•"/>
      <w:lvlJc w:val="left"/>
      <w:pPr>
        <w:ind w:left="8682" w:hanging="360"/>
      </w:pPr>
      <w:rPr>
        <w:rFonts w:hint="default"/>
        <w:lang w:val="es-ES" w:eastAsia="en-US" w:bidi="ar-SA"/>
      </w:rPr>
    </w:lvl>
    <w:lvl w:ilvl="8" w:tplc="7A544E70">
      <w:numFmt w:val="bullet"/>
      <w:lvlText w:val="•"/>
      <w:lvlJc w:val="left"/>
      <w:pPr>
        <w:ind w:left="96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DBA00EA"/>
    <w:multiLevelType w:val="hybridMultilevel"/>
    <w:tmpl w:val="75244B8C"/>
    <w:lvl w:ilvl="0" w:tplc="8AC8B7E8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4A87D98">
      <w:numFmt w:val="bullet"/>
      <w:lvlText w:val="•"/>
      <w:lvlJc w:val="left"/>
      <w:pPr>
        <w:ind w:left="3006" w:hanging="360"/>
      </w:pPr>
      <w:rPr>
        <w:rFonts w:hint="default"/>
        <w:lang w:val="es-ES" w:eastAsia="en-US" w:bidi="ar-SA"/>
      </w:rPr>
    </w:lvl>
    <w:lvl w:ilvl="2" w:tplc="AD6462AC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3" w:tplc="F8128EF4">
      <w:numFmt w:val="bullet"/>
      <w:lvlText w:val="•"/>
      <w:lvlJc w:val="left"/>
      <w:pPr>
        <w:ind w:left="4898" w:hanging="360"/>
      </w:pPr>
      <w:rPr>
        <w:rFonts w:hint="default"/>
        <w:lang w:val="es-ES" w:eastAsia="en-US" w:bidi="ar-SA"/>
      </w:rPr>
    </w:lvl>
    <w:lvl w:ilvl="4" w:tplc="B82C022C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 w:tplc="BF2C8C84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6" w:tplc="186EA7EA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7" w:tplc="2BA24B0C">
      <w:numFmt w:val="bullet"/>
      <w:lvlText w:val="•"/>
      <w:lvlJc w:val="left"/>
      <w:pPr>
        <w:ind w:left="8682" w:hanging="360"/>
      </w:pPr>
      <w:rPr>
        <w:rFonts w:hint="default"/>
        <w:lang w:val="es-ES" w:eastAsia="en-US" w:bidi="ar-SA"/>
      </w:rPr>
    </w:lvl>
    <w:lvl w:ilvl="8" w:tplc="753CF9D0">
      <w:numFmt w:val="bullet"/>
      <w:lvlText w:val="•"/>
      <w:lvlJc w:val="left"/>
      <w:pPr>
        <w:ind w:left="962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BB673E6"/>
    <w:multiLevelType w:val="hybridMultilevel"/>
    <w:tmpl w:val="F968AE6E"/>
    <w:lvl w:ilvl="0" w:tplc="4E28E3A0">
      <w:start w:val="1"/>
      <w:numFmt w:val="decimal"/>
      <w:lvlText w:val="%1."/>
      <w:lvlJc w:val="left"/>
      <w:pPr>
        <w:ind w:left="206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20"/>
        <w:szCs w:val="20"/>
        <w:lang w:val="es-ES" w:eastAsia="en-US" w:bidi="ar-SA"/>
      </w:rPr>
    </w:lvl>
    <w:lvl w:ilvl="1" w:tplc="1E727DB6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42169A1E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3" w:tplc="FFAE7B9C">
      <w:numFmt w:val="bullet"/>
      <w:lvlText w:val="•"/>
      <w:lvlJc w:val="left"/>
      <w:pPr>
        <w:ind w:left="4898" w:hanging="360"/>
      </w:pPr>
      <w:rPr>
        <w:rFonts w:hint="default"/>
        <w:lang w:val="es-ES" w:eastAsia="en-US" w:bidi="ar-SA"/>
      </w:rPr>
    </w:lvl>
    <w:lvl w:ilvl="4" w:tplc="6B7A884A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 w:tplc="27AEA3FA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6" w:tplc="536A73F4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7" w:tplc="C7BE817C">
      <w:numFmt w:val="bullet"/>
      <w:lvlText w:val="•"/>
      <w:lvlJc w:val="left"/>
      <w:pPr>
        <w:ind w:left="8682" w:hanging="360"/>
      </w:pPr>
      <w:rPr>
        <w:rFonts w:hint="default"/>
        <w:lang w:val="es-ES" w:eastAsia="en-US" w:bidi="ar-SA"/>
      </w:rPr>
    </w:lvl>
    <w:lvl w:ilvl="8" w:tplc="D0B2E45C">
      <w:numFmt w:val="bullet"/>
      <w:lvlText w:val="•"/>
      <w:lvlJc w:val="left"/>
      <w:pPr>
        <w:ind w:left="962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DE7111C"/>
    <w:multiLevelType w:val="hybridMultilevel"/>
    <w:tmpl w:val="4B52DF26"/>
    <w:lvl w:ilvl="0" w:tplc="3CEEF9E2">
      <w:start w:val="1"/>
      <w:numFmt w:val="lowerLetter"/>
      <w:lvlText w:val="%1."/>
      <w:lvlJc w:val="left"/>
      <w:pPr>
        <w:ind w:left="168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 w:tplc="07B4C182">
      <w:start w:val="1"/>
      <w:numFmt w:val="upperLetter"/>
      <w:lvlText w:val="%2."/>
      <w:lvlJc w:val="left"/>
      <w:pPr>
        <w:ind w:left="1646" w:hanging="24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2" w:tplc="2F5404FA">
      <w:numFmt w:val="bullet"/>
      <w:lvlText w:val=""/>
      <w:lvlJc w:val="left"/>
      <w:pPr>
        <w:ind w:left="26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42A40852">
      <w:numFmt w:val="bullet"/>
      <w:lvlText w:val="•"/>
      <w:lvlJc w:val="left"/>
      <w:pPr>
        <w:ind w:left="2660" w:hanging="360"/>
      </w:pPr>
      <w:rPr>
        <w:rFonts w:hint="default"/>
        <w:lang w:val="es-ES" w:eastAsia="en-US" w:bidi="ar-SA"/>
      </w:rPr>
    </w:lvl>
    <w:lvl w:ilvl="4" w:tplc="6B921E6C">
      <w:numFmt w:val="bullet"/>
      <w:lvlText w:val="•"/>
      <w:lvlJc w:val="left"/>
      <w:pPr>
        <w:ind w:left="3925" w:hanging="360"/>
      </w:pPr>
      <w:rPr>
        <w:rFonts w:hint="default"/>
        <w:lang w:val="es-ES" w:eastAsia="en-US" w:bidi="ar-SA"/>
      </w:rPr>
    </w:lvl>
    <w:lvl w:ilvl="5" w:tplc="72AEF61E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6" w:tplc="85E2BEC4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7" w:tplc="EEB42618">
      <w:numFmt w:val="bullet"/>
      <w:lvlText w:val="•"/>
      <w:lvlJc w:val="left"/>
      <w:pPr>
        <w:ind w:left="7722" w:hanging="360"/>
      </w:pPr>
      <w:rPr>
        <w:rFonts w:hint="default"/>
        <w:lang w:val="es-ES" w:eastAsia="en-US" w:bidi="ar-SA"/>
      </w:rPr>
    </w:lvl>
    <w:lvl w:ilvl="8" w:tplc="F0CEC0D2">
      <w:numFmt w:val="bullet"/>
      <w:lvlText w:val="•"/>
      <w:lvlJc w:val="left"/>
      <w:pPr>
        <w:ind w:left="89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9B56507"/>
    <w:multiLevelType w:val="hybridMultilevel"/>
    <w:tmpl w:val="02EC9B2A"/>
    <w:lvl w:ilvl="0" w:tplc="310AC8A4">
      <w:start w:val="1"/>
      <w:numFmt w:val="decimal"/>
      <w:lvlText w:val="%1."/>
      <w:lvlJc w:val="left"/>
      <w:pPr>
        <w:ind w:left="1555" w:hanging="21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2"/>
        <w:sz w:val="20"/>
        <w:szCs w:val="20"/>
        <w:lang w:val="es-ES" w:eastAsia="en-US" w:bidi="ar-SA"/>
      </w:rPr>
    </w:lvl>
    <w:lvl w:ilvl="1" w:tplc="DC8A1D2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71683292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3" w:tplc="8B5269BE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4" w:tplc="17EAB732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5" w:tplc="9CBEACBA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6" w:tplc="D714A900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  <w:lvl w:ilvl="7" w:tplc="F1862E3A">
      <w:numFmt w:val="bullet"/>
      <w:lvlText w:val="•"/>
      <w:lvlJc w:val="left"/>
      <w:pPr>
        <w:ind w:left="8366" w:hanging="360"/>
      </w:pPr>
      <w:rPr>
        <w:rFonts w:hint="default"/>
        <w:lang w:val="es-ES" w:eastAsia="en-US" w:bidi="ar-SA"/>
      </w:rPr>
    </w:lvl>
    <w:lvl w:ilvl="8" w:tplc="D37CB588">
      <w:numFmt w:val="bullet"/>
      <w:lvlText w:val="•"/>
      <w:lvlJc w:val="left"/>
      <w:pPr>
        <w:ind w:left="9417" w:hanging="360"/>
      </w:pPr>
      <w:rPr>
        <w:rFonts w:hint="default"/>
        <w:lang w:val="es-ES" w:eastAsia="en-US" w:bidi="ar-SA"/>
      </w:rPr>
    </w:lvl>
  </w:abstractNum>
  <w:num w:numId="1" w16cid:durableId="932855299">
    <w:abstractNumId w:val="1"/>
  </w:num>
  <w:num w:numId="2" w16cid:durableId="1406756384">
    <w:abstractNumId w:val="5"/>
  </w:num>
  <w:num w:numId="3" w16cid:durableId="1696226485">
    <w:abstractNumId w:val="2"/>
  </w:num>
  <w:num w:numId="4" w16cid:durableId="575671046">
    <w:abstractNumId w:val="4"/>
  </w:num>
  <w:num w:numId="5" w16cid:durableId="2033460486">
    <w:abstractNumId w:val="6"/>
  </w:num>
  <w:num w:numId="6" w16cid:durableId="2066026409">
    <w:abstractNumId w:val="0"/>
  </w:num>
  <w:num w:numId="7" w16cid:durableId="63378071">
    <w:abstractNumId w:val="7"/>
  </w:num>
  <w:num w:numId="8" w16cid:durableId="20440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91"/>
    <w:rsid w:val="0007593D"/>
    <w:rsid w:val="00076ED4"/>
    <w:rsid w:val="002310ED"/>
    <w:rsid w:val="00472590"/>
    <w:rsid w:val="004A502B"/>
    <w:rsid w:val="00503991"/>
    <w:rsid w:val="006B656C"/>
    <w:rsid w:val="006D01FF"/>
    <w:rsid w:val="00A20AC8"/>
    <w:rsid w:val="00A62F49"/>
    <w:rsid w:val="00D26E76"/>
    <w:rsid w:val="00D3716B"/>
    <w:rsid w:val="00D56D9B"/>
    <w:rsid w:val="00D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3DD9"/>
  <w15:docId w15:val="{BE01E548-A31B-4B5A-8904-1F3E51A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061" w:hanging="360"/>
    </w:pPr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character" w:styleId="Hipervnculo">
    <w:name w:val="Hyperlink"/>
    <w:basedOn w:val="Fuentedeprrafopredeter"/>
    <w:uiPriority w:val="99"/>
    <w:unhideWhenUsed/>
    <w:rsid w:val="006B65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%20habeasdata@toyota.com.c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oyota.com.co/pol&#237;ticas-de-privacidad/.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uyomotor.com/centro-de-ayud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B9944A96E92C42B1EF33AF30C1C55C" ma:contentTypeVersion="12" ma:contentTypeDescription="Crear nuevo documento." ma:contentTypeScope="" ma:versionID="7a19e9f3f1ab47237ebd6baf767f44bc">
  <xsd:schema xmlns:xsd="http://www.w3.org/2001/XMLSchema" xmlns:xs="http://www.w3.org/2001/XMLSchema" xmlns:p="http://schemas.microsoft.com/office/2006/metadata/properties" xmlns:ns2="eaa11194-ec1e-4c07-b7b0-9ab315eb7d0a" xmlns:ns3="518a52af-cd69-4521-886e-3f71274876d7" targetNamespace="http://schemas.microsoft.com/office/2006/metadata/properties" ma:root="true" ma:fieldsID="0d64c89ba1b28798f234d09d94f4399e" ns2:_="" ns3:_="">
    <xsd:import namespace="eaa11194-ec1e-4c07-b7b0-9ab315eb7d0a"/>
    <xsd:import namespace="518a52af-cd69-4521-886e-3f7127487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11194-ec1e-4c07-b7b0-9ab315eb7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c1003ad-ce8c-4833-9377-bb07bc7ad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52af-cd69-4521-886e-3f71274876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8e843f-5340-41b1-b81d-8200c2bfdd12}" ma:internalName="TaxCatchAll" ma:showField="CatchAllData" ma:web="518a52af-cd69-4521-886e-3f7127487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a11194-ec1e-4c07-b7b0-9ab315eb7d0a">
      <Terms xmlns="http://schemas.microsoft.com/office/infopath/2007/PartnerControls"/>
    </lcf76f155ced4ddcb4097134ff3c332f>
    <TaxCatchAll xmlns="518a52af-cd69-4521-886e-3f71274876d7" xsi:nil="true"/>
  </documentManagement>
</p:properties>
</file>

<file path=customXml/itemProps1.xml><?xml version="1.0" encoding="utf-8"?>
<ds:datastoreItem xmlns:ds="http://schemas.openxmlformats.org/officeDocument/2006/customXml" ds:itemID="{BDA70918-7327-46E3-BBD5-D4361CDA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11194-ec1e-4c07-b7b0-9ab315eb7d0a"/>
    <ds:schemaRef ds:uri="518a52af-cd69-4521-886e-3f7127487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C76CD-8B4E-4ADC-9ED8-F1449DC86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F4AC7-F66F-4080-A6FE-4A1006025C03}">
  <ds:schemaRefs>
    <ds:schemaRef ds:uri="http://schemas.microsoft.com/office/2006/metadata/properties"/>
    <ds:schemaRef ds:uri="http://schemas.microsoft.com/office/infopath/2007/PartnerControls"/>
    <ds:schemaRef ds:uri="eaa11194-ec1e-4c07-b7b0-9ab315eb7d0a"/>
    <ds:schemaRef ds:uri="518a52af-cd69-4521-886e-3f7127487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Gil</dc:creator>
  <cp:lastModifiedBy>Monica Uribe Molina</cp:lastModifiedBy>
  <cp:revision>11</cp:revision>
  <dcterms:created xsi:type="dcterms:W3CDTF">2025-05-15T13:57:00Z</dcterms:created>
  <dcterms:modified xsi:type="dcterms:W3CDTF">2025-05-21T13:40:00Z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2025-05-15T00:00:00Z</vt:filetime>
  </property>
  <property fmtid="{D5CDD505-2E9C-101B-9397-08002B2CF9AE}" pid="5" name="MSIP_Label_489d6321-13b6-471b-b6d2-a1a755df2b80_Enabled">
    <vt:lpwstr>True</vt:lpwstr>
  </property>
  <property fmtid="{D5CDD505-2E9C-101B-9397-08002B2CF9AE}" pid="6" name="MSIP_Label_489d6321-13b6-471b-b6d2-a1a755df2b80_Method">
    <vt:lpwstr>Standard</vt:lpwstr>
  </property>
  <property fmtid="{D5CDD505-2E9C-101B-9397-08002B2CF9AE}" pid="7" name="MSIP_Label_489d6321-13b6-471b-b6d2-a1a755df2b80_SiteId">
    <vt:lpwstr>fb262217-5998-4f62-ae29-5478e3dd5ef2</vt:lpwstr>
  </property>
  <property fmtid="{D5CDD505-2E9C-101B-9397-08002B2CF9AE}" pid="8" name="Producer">
    <vt:lpwstr>Microsoft® Word para Microsoft 365</vt:lpwstr>
  </property>
  <property fmtid="{D5CDD505-2E9C-101B-9397-08002B2CF9AE}" pid="9" name="ContentTypeId">
    <vt:lpwstr>0x010100DDB9944A96E92C42B1EF33AF30C1C55C</vt:lpwstr>
  </property>
  <property fmtid="{D5CDD505-2E9C-101B-9397-08002B2CF9AE}" pid="10" name="MediaServiceImageTags">
    <vt:lpwstr/>
  </property>
</Properties>
</file>